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84" w:rsidRPr="00062A84" w:rsidRDefault="00062A84" w:rsidP="00062A84">
      <w:pPr>
        <w:jc w:val="center"/>
        <w:rPr>
          <w:rFonts w:ascii="Arial" w:hAnsi="Arial"/>
          <w:sz w:val="28"/>
          <w:lang w:val="en-US"/>
        </w:rPr>
      </w:pPr>
      <w:r w:rsidRPr="00062A84">
        <w:rPr>
          <w:noProof/>
          <w:sz w:val="20"/>
        </w:rPr>
        <w:drawing>
          <wp:inline distT="0" distB="0" distL="0" distR="0" wp14:anchorId="71A88E23" wp14:editId="6A61C661">
            <wp:extent cx="819150" cy="990600"/>
            <wp:effectExtent l="0" t="0" r="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A84" w:rsidRPr="00062A84" w:rsidRDefault="00062A84" w:rsidP="00062A84">
      <w:pPr>
        <w:pBdr>
          <w:bottom w:val="double" w:sz="12" w:space="1" w:color="auto"/>
        </w:pBdr>
        <w:spacing w:line="360" w:lineRule="auto"/>
        <w:jc w:val="center"/>
        <w:rPr>
          <w:b/>
          <w:spacing w:val="120"/>
          <w:sz w:val="44"/>
        </w:rPr>
      </w:pPr>
      <w:r w:rsidRPr="00062A84">
        <w:rPr>
          <w:rFonts w:ascii="Arial" w:hAnsi="Arial"/>
          <w:b/>
          <w:sz w:val="28"/>
        </w:rPr>
        <w:t>Администрация Артемовского городского округа</w:t>
      </w:r>
      <w:r w:rsidRPr="00062A84">
        <w:rPr>
          <w:b/>
          <w:spacing w:val="120"/>
          <w:sz w:val="44"/>
        </w:rPr>
        <w:t xml:space="preserve"> </w:t>
      </w:r>
    </w:p>
    <w:p w:rsidR="00062A84" w:rsidRPr="00062A84" w:rsidRDefault="00062A84" w:rsidP="00062A84">
      <w:pPr>
        <w:pBdr>
          <w:bottom w:val="double" w:sz="12" w:space="1" w:color="auto"/>
        </w:pBdr>
        <w:spacing w:line="360" w:lineRule="auto"/>
        <w:jc w:val="center"/>
        <w:rPr>
          <w:rFonts w:ascii="Arial" w:hAnsi="Arial"/>
          <w:b/>
          <w:sz w:val="28"/>
        </w:rPr>
      </w:pPr>
      <w:r w:rsidRPr="00062A84">
        <w:rPr>
          <w:b/>
          <w:spacing w:val="120"/>
          <w:sz w:val="44"/>
        </w:rPr>
        <w:t>ПОСТАНОВЛЕНИЕ</w:t>
      </w:r>
    </w:p>
    <w:p w:rsidR="00062A84" w:rsidRPr="00062A84" w:rsidRDefault="00062A84" w:rsidP="00062A84">
      <w:pPr>
        <w:widowControl w:val="0"/>
        <w:tabs>
          <w:tab w:val="left" w:pos="6804"/>
        </w:tabs>
        <w:autoSpaceDE w:val="0"/>
        <w:autoSpaceDN w:val="0"/>
        <w:adjustRightInd w:val="0"/>
        <w:rPr>
          <w:b/>
          <w:spacing w:val="120"/>
          <w:sz w:val="44"/>
        </w:rPr>
      </w:pPr>
    </w:p>
    <w:p w:rsidR="00062A84" w:rsidRPr="00062A84" w:rsidRDefault="00062A84" w:rsidP="00062A84">
      <w:pPr>
        <w:widowControl w:val="0"/>
        <w:tabs>
          <w:tab w:val="left" w:pos="6804"/>
        </w:tabs>
        <w:autoSpaceDE w:val="0"/>
        <w:autoSpaceDN w:val="0"/>
        <w:adjustRightInd w:val="0"/>
        <w:rPr>
          <w:sz w:val="28"/>
          <w:szCs w:val="28"/>
        </w:rPr>
      </w:pPr>
      <w:r w:rsidRPr="00062A84">
        <w:rPr>
          <w:sz w:val="28"/>
          <w:szCs w:val="28"/>
        </w:rPr>
        <w:t xml:space="preserve">от </w:t>
      </w:r>
      <w:r>
        <w:rPr>
          <w:sz w:val="28"/>
          <w:szCs w:val="28"/>
        </w:rPr>
        <w:t>22.03.2018</w:t>
      </w:r>
      <w:r w:rsidRPr="00062A84">
        <w:rPr>
          <w:sz w:val="28"/>
          <w:szCs w:val="28"/>
        </w:rPr>
        <w:t xml:space="preserve">                                                                                          № </w:t>
      </w:r>
      <w:r>
        <w:rPr>
          <w:sz w:val="28"/>
          <w:szCs w:val="28"/>
        </w:rPr>
        <w:t>283</w:t>
      </w:r>
      <w:r w:rsidRPr="00062A84">
        <w:rPr>
          <w:sz w:val="28"/>
          <w:szCs w:val="28"/>
        </w:rPr>
        <w:t>-ПА</w:t>
      </w:r>
    </w:p>
    <w:p w:rsidR="00062A84" w:rsidRPr="00062A84" w:rsidRDefault="00062A84" w:rsidP="00062A84">
      <w:pPr>
        <w:widowControl w:val="0"/>
        <w:tabs>
          <w:tab w:val="left" w:pos="6804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</w:p>
    <w:p w:rsidR="00897A82" w:rsidRDefault="00897A82" w:rsidP="00CF572E">
      <w:pPr>
        <w:suppressAutoHyphens/>
        <w:jc w:val="center"/>
        <w:rPr>
          <w:b/>
          <w:i/>
          <w:sz w:val="28"/>
          <w:szCs w:val="25"/>
        </w:rPr>
      </w:pPr>
    </w:p>
    <w:p w:rsidR="00CF572E" w:rsidRPr="00CA0FBF" w:rsidRDefault="009721D2" w:rsidP="00CF572E">
      <w:pPr>
        <w:suppressAutoHyphens/>
        <w:jc w:val="center"/>
        <w:rPr>
          <w:b/>
          <w:i/>
          <w:sz w:val="28"/>
          <w:szCs w:val="25"/>
        </w:rPr>
      </w:pPr>
      <w:r w:rsidRPr="00CA0FBF">
        <w:rPr>
          <w:b/>
          <w:i/>
          <w:sz w:val="28"/>
          <w:szCs w:val="25"/>
        </w:rPr>
        <w:t xml:space="preserve">О </w:t>
      </w:r>
      <w:r w:rsidR="00CF572E" w:rsidRPr="00CA0FBF">
        <w:rPr>
          <w:b/>
          <w:i/>
          <w:sz w:val="28"/>
          <w:szCs w:val="25"/>
        </w:rPr>
        <w:t xml:space="preserve">проведении </w:t>
      </w:r>
      <w:r w:rsidR="00292BFF" w:rsidRPr="00CA0FBF">
        <w:rPr>
          <w:b/>
          <w:i/>
          <w:sz w:val="28"/>
          <w:szCs w:val="25"/>
        </w:rPr>
        <w:t>конкурс</w:t>
      </w:r>
      <w:r w:rsidR="00555641">
        <w:rPr>
          <w:b/>
          <w:i/>
          <w:sz w:val="28"/>
          <w:szCs w:val="25"/>
        </w:rPr>
        <w:t>ов</w:t>
      </w:r>
      <w:r w:rsidR="00292BFF" w:rsidRPr="00CA0FBF">
        <w:rPr>
          <w:b/>
          <w:i/>
          <w:sz w:val="28"/>
          <w:szCs w:val="25"/>
        </w:rPr>
        <w:t xml:space="preserve"> по благоустройству</w:t>
      </w:r>
      <w:r w:rsidR="00CF572E" w:rsidRPr="00CA0FBF">
        <w:rPr>
          <w:b/>
          <w:i/>
          <w:sz w:val="28"/>
          <w:szCs w:val="25"/>
        </w:rPr>
        <w:t xml:space="preserve"> воинских захоронений и мемориальных комплексов, памятников и обелисков, </w:t>
      </w:r>
      <w:r w:rsidR="00CA0FBF" w:rsidRPr="00CA0FBF">
        <w:rPr>
          <w:b/>
          <w:i/>
          <w:sz w:val="28"/>
          <w:szCs w:val="25"/>
        </w:rPr>
        <w:t xml:space="preserve">расположенных на территории Артемовского городского округа, </w:t>
      </w:r>
      <w:r w:rsidR="00CF572E" w:rsidRPr="00CA0FBF">
        <w:rPr>
          <w:b/>
          <w:i/>
          <w:sz w:val="28"/>
          <w:szCs w:val="25"/>
        </w:rPr>
        <w:t>увековечивающих память защитников Отечества, посвященн</w:t>
      </w:r>
      <w:r w:rsidR="00BA25D1">
        <w:rPr>
          <w:b/>
          <w:i/>
          <w:sz w:val="28"/>
          <w:szCs w:val="25"/>
        </w:rPr>
        <w:t>ых</w:t>
      </w:r>
      <w:r w:rsidR="00BA25D1" w:rsidRPr="00BA25D1">
        <w:rPr>
          <w:b/>
          <w:i/>
          <w:sz w:val="28"/>
          <w:szCs w:val="25"/>
        </w:rPr>
        <w:t xml:space="preserve"> </w:t>
      </w:r>
      <w:r w:rsidR="00CF572E" w:rsidRPr="00BA25D1">
        <w:rPr>
          <w:b/>
          <w:i/>
          <w:sz w:val="28"/>
          <w:szCs w:val="25"/>
        </w:rPr>
        <w:t>7</w:t>
      </w:r>
      <w:r w:rsidR="00426713" w:rsidRPr="00BA25D1">
        <w:rPr>
          <w:b/>
          <w:i/>
          <w:sz w:val="28"/>
          <w:szCs w:val="25"/>
        </w:rPr>
        <w:t>5</w:t>
      </w:r>
      <w:r w:rsidR="00CF572E" w:rsidRPr="00CA0FBF">
        <w:rPr>
          <w:b/>
          <w:i/>
          <w:sz w:val="28"/>
          <w:szCs w:val="25"/>
        </w:rPr>
        <w:t>-летию Победы в Великой Отечественной войне 1941-1945 годов</w:t>
      </w:r>
      <w:r w:rsidR="00555641">
        <w:rPr>
          <w:b/>
          <w:i/>
          <w:sz w:val="28"/>
          <w:szCs w:val="25"/>
        </w:rPr>
        <w:t>,</w:t>
      </w:r>
      <w:r w:rsidR="00331CE2">
        <w:rPr>
          <w:b/>
          <w:i/>
          <w:sz w:val="28"/>
          <w:szCs w:val="25"/>
        </w:rPr>
        <w:t xml:space="preserve"> в 2018-2020 годах</w:t>
      </w:r>
    </w:p>
    <w:p w:rsidR="00CF572E" w:rsidRPr="00CA0FBF" w:rsidRDefault="00CF572E" w:rsidP="00CF572E">
      <w:pPr>
        <w:jc w:val="center"/>
        <w:rPr>
          <w:b/>
          <w:i/>
          <w:sz w:val="28"/>
          <w:szCs w:val="25"/>
        </w:rPr>
      </w:pPr>
    </w:p>
    <w:p w:rsidR="00426713" w:rsidRPr="00CA0FBF" w:rsidRDefault="00426713" w:rsidP="00CF572E">
      <w:pPr>
        <w:suppressAutoHyphens/>
        <w:ind w:firstLine="709"/>
        <w:jc w:val="both"/>
        <w:rPr>
          <w:sz w:val="28"/>
          <w:szCs w:val="25"/>
        </w:rPr>
      </w:pPr>
      <w:r w:rsidRPr="00CA0FBF">
        <w:rPr>
          <w:sz w:val="28"/>
          <w:szCs w:val="25"/>
        </w:rPr>
        <w:t>В целях подготовки и приведения в порядок воинских захоронений и мемориальных комплексов, памятников и обелисков, увековечиваю</w:t>
      </w:r>
      <w:r w:rsidR="000D2048" w:rsidRPr="00CA0FBF">
        <w:rPr>
          <w:sz w:val="28"/>
          <w:szCs w:val="25"/>
        </w:rPr>
        <w:t xml:space="preserve">щих память защитников Отечества, </w:t>
      </w:r>
      <w:r w:rsidRPr="00CA0FBF">
        <w:rPr>
          <w:sz w:val="28"/>
          <w:szCs w:val="25"/>
        </w:rPr>
        <w:t xml:space="preserve">к празднованию 75-й годовщины Победы в Великой Отечественной войне 1941-1945 годов и патриотического воспитания граждан, руководствуясь </w:t>
      </w:r>
      <w:r w:rsidR="009721D2" w:rsidRPr="00CA0FBF">
        <w:rPr>
          <w:color w:val="000000"/>
          <w:spacing w:val="-2"/>
          <w:sz w:val="28"/>
          <w:szCs w:val="25"/>
        </w:rPr>
        <w:t>статьей</w:t>
      </w:r>
      <w:r w:rsidRPr="00CA0FBF">
        <w:rPr>
          <w:color w:val="000000"/>
          <w:spacing w:val="-2"/>
          <w:sz w:val="28"/>
          <w:szCs w:val="25"/>
        </w:rPr>
        <w:t xml:space="preserve"> 31 </w:t>
      </w:r>
      <w:r w:rsidRPr="00CA0FBF">
        <w:rPr>
          <w:sz w:val="28"/>
          <w:szCs w:val="25"/>
        </w:rPr>
        <w:t>Устава Артемовского городского округа</w:t>
      </w:r>
      <w:r w:rsidR="00C720A2" w:rsidRPr="00CA0FBF">
        <w:rPr>
          <w:sz w:val="28"/>
          <w:szCs w:val="25"/>
        </w:rPr>
        <w:t>,</w:t>
      </w:r>
    </w:p>
    <w:p w:rsidR="00CF572E" w:rsidRPr="00CA0FBF" w:rsidRDefault="00CF572E" w:rsidP="00CF572E">
      <w:pPr>
        <w:jc w:val="both"/>
        <w:rPr>
          <w:sz w:val="28"/>
          <w:szCs w:val="25"/>
        </w:rPr>
      </w:pPr>
      <w:r w:rsidRPr="00CA0FBF">
        <w:rPr>
          <w:sz w:val="28"/>
          <w:szCs w:val="25"/>
        </w:rPr>
        <w:t>ПОСТАНОВЛ</w:t>
      </w:r>
      <w:r w:rsidR="00366295" w:rsidRPr="00CA0FBF">
        <w:rPr>
          <w:sz w:val="28"/>
          <w:szCs w:val="25"/>
        </w:rPr>
        <w:t>ЯЮ:</w:t>
      </w:r>
    </w:p>
    <w:p w:rsidR="009721D2" w:rsidRPr="00CA0FBF" w:rsidRDefault="00CF572E" w:rsidP="00CF572E">
      <w:pPr>
        <w:suppressAutoHyphens/>
        <w:ind w:firstLine="709"/>
        <w:jc w:val="both"/>
        <w:rPr>
          <w:sz w:val="28"/>
          <w:szCs w:val="25"/>
        </w:rPr>
      </w:pPr>
      <w:r w:rsidRPr="00CA0FBF">
        <w:rPr>
          <w:sz w:val="28"/>
          <w:szCs w:val="25"/>
        </w:rPr>
        <w:t xml:space="preserve">1. </w:t>
      </w:r>
      <w:r w:rsidR="00CA0FBF" w:rsidRPr="00CA0FBF">
        <w:rPr>
          <w:sz w:val="28"/>
          <w:szCs w:val="25"/>
        </w:rPr>
        <w:t>Пров</w:t>
      </w:r>
      <w:r w:rsidR="00357D99">
        <w:rPr>
          <w:sz w:val="28"/>
          <w:szCs w:val="25"/>
        </w:rPr>
        <w:t xml:space="preserve">одить </w:t>
      </w:r>
      <w:r w:rsidR="00331CE2">
        <w:rPr>
          <w:sz w:val="28"/>
          <w:szCs w:val="25"/>
        </w:rPr>
        <w:t xml:space="preserve">ежегодно </w:t>
      </w:r>
      <w:r w:rsidR="00CA0FBF" w:rsidRPr="00CA0FBF">
        <w:rPr>
          <w:sz w:val="28"/>
          <w:szCs w:val="25"/>
        </w:rPr>
        <w:t>конкурс</w:t>
      </w:r>
      <w:r w:rsidR="00555641">
        <w:rPr>
          <w:sz w:val="28"/>
          <w:szCs w:val="25"/>
        </w:rPr>
        <w:t>ы</w:t>
      </w:r>
      <w:r w:rsidR="00CA0FBF" w:rsidRPr="00CA0FBF">
        <w:rPr>
          <w:sz w:val="28"/>
          <w:szCs w:val="25"/>
        </w:rPr>
        <w:t xml:space="preserve"> по благоустройству воинских захоронений и мемориальных комплексов, памятников и обелисков, расположенных на территории Артемовского городского округа, увековечивающих память защитников Отечества, посвященн</w:t>
      </w:r>
      <w:r w:rsidR="00331CE2">
        <w:rPr>
          <w:sz w:val="28"/>
          <w:szCs w:val="25"/>
        </w:rPr>
        <w:t>ы</w:t>
      </w:r>
      <w:r w:rsidR="00555641">
        <w:rPr>
          <w:sz w:val="28"/>
          <w:szCs w:val="25"/>
        </w:rPr>
        <w:t>е</w:t>
      </w:r>
      <w:r w:rsidR="00CA0FBF" w:rsidRPr="00CA0FBF">
        <w:rPr>
          <w:sz w:val="28"/>
          <w:szCs w:val="25"/>
        </w:rPr>
        <w:t xml:space="preserve"> 75-летию Победы в Великой Отечественной войне 1941-1945 годов</w:t>
      </w:r>
      <w:r w:rsidR="009E486A">
        <w:rPr>
          <w:sz w:val="28"/>
          <w:szCs w:val="25"/>
        </w:rPr>
        <w:t>,</w:t>
      </w:r>
      <w:r w:rsidR="009721D2" w:rsidRPr="00CA0FBF">
        <w:rPr>
          <w:sz w:val="28"/>
          <w:szCs w:val="25"/>
        </w:rPr>
        <w:t xml:space="preserve"> </w:t>
      </w:r>
      <w:r w:rsidR="00331CE2">
        <w:rPr>
          <w:sz w:val="28"/>
          <w:szCs w:val="25"/>
        </w:rPr>
        <w:t>в 2018-2020 годах</w:t>
      </w:r>
      <w:r w:rsidR="009721D2" w:rsidRPr="00CA0FBF">
        <w:rPr>
          <w:sz w:val="28"/>
          <w:szCs w:val="25"/>
        </w:rPr>
        <w:t>.</w:t>
      </w:r>
    </w:p>
    <w:p w:rsidR="00CF572E" w:rsidRPr="00CA0FBF" w:rsidRDefault="009721D2" w:rsidP="00CF572E">
      <w:pPr>
        <w:suppressAutoHyphens/>
        <w:ind w:firstLine="709"/>
        <w:jc w:val="both"/>
        <w:rPr>
          <w:sz w:val="28"/>
          <w:szCs w:val="25"/>
        </w:rPr>
      </w:pPr>
      <w:r w:rsidRPr="00CA0FBF">
        <w:rPr>
          <w:sz w:val="28"/>
          <w:szCs w:val="25"/>
        </w:rPr>
        <w:t xml:space="preserve">2. </w:t>
      </w:r>
      <w:r w:rsidR="00CF572E" w:rsidRPr="00CA0FBF">
        <w:rPr>
          <w:sz w:val="28"/>
          <w:szCs w:val="25"/>
        </w:rPr>
        <w:t xml:space="preserve">Утвердить состав комиссии по проведению </w:t>
      </w:r>
      <w:r w:rsidR="00CA0FBF" w:rsidRPr="00CA0FBF">
        <w:rPr>
          <w:sz w:val="28"/>
          <w:szCs w:val="25"/>
        </w:rPr>
        <w:t>конкурс</w:t>
      </w:r>
      <w:r w:rsidR="00702056">
        <w:rPr>
          <w:sz w:val="28"/>
          <w:szCs w:val="25"/>
        </w:rPr>
        <w:t>а</w:t>
      </w:r>
      <w:r w:rsidR="00CA0FBF" w:rsidRPr="00CA0FBF">
        <w:rPr>
          <w:sz w:val="28"/>
          <w:szCs w:val="25"/>
        </w:rPr>
        <w:t xml:space="preserve"> по благоустройству воинских захоронений и мемориальных комплексов, памятников и обелисков, расположенных на территории Артемовского городского округа, увековечивающих память защитников Отечества, посвященн</w:t>
      </w:r>
      <w:r w:rsidR="00BA25D1">
        <w:rPr>
          <w:sz w:val="28"/>
          <w:szCs w:val="25"/>
        </w:rPr>
        <w:t>ого</w:t>
      </w:r>
      <w:r w:rsidR="00CA0FBF" w:rsidRPr="00CA0FBF">
        <w:rPr>
          <w:sz w:val="28"/>
          <w:szCs w:val="25"/>
        </w:rPr>
        <w:t xml:space="preserve"> 75-летию Победы в Великой Отечественной войне 1941</w:t>
      </w:r>
      <w:r w:rsidR="005E42E1">
        <w:rPr>
          <w:sz w:val="28"/>
          <w:szCs w:val="25"/>
        </w:rPr>
        <w:t>-1945 годов</w:t>
      </w:r>
      <w:r w:rsidR="00702056">
        <w:rPr>
          <w:sz w:val="28"/>
          <w:szCs w:val="25"/>
        </w:rPr>
        <w:t xml:space="preserve"> </w:t>
      </w:r>
      <w:r w:rsidR="00CF572E" w:rsidRPr="00CA0FBF">
        <w:rPr>
          <w:sz w:val="28"/>
          <w:szCs w:val="25"/>
        </w:rPr>
        <w:t>(Приложение 1).</w:t>
      </w:r>
    </w:p>
    <w:p w:rsidR="00CF572E" w:rsidRPr="00CA0FBF" w:rsidRDefault="009721D2" w:rsidP="00CF572E">
      <w:pPr>
        <w:autoSpaceDE w:val="0"/>
        <w:autoSpaceDN w:val="0"/>
        <w:adjustRightInd w:val="0"/>
        <w:ind w:right="-2" w:firstLine="709"/>
        <w:jc w:val="both"/>
        <w:rPr>
          <w:sz w:val="28"/>
          <w:szCs w:val="25"/>
        </w:rPr>
      </w:pPr>
      <w:r w:rsidRPr="00CA0FBF">
        <w:rPr>
          <w:sz w:val="28"/>
          <w:szCs w:val="25"/>
        </w:rPr>
        <w:t>3</w:t>
      </w:r>
      <w:r w:rsidR="00CF572E" w:rsidRPr="00CA0FBF">
        <w:rPr>
          <w:sz w:val="28"/>
          <w:szCs w:val="25"/>
        </w:rPr>
        <w:t xml:space="preserve">. Утвердить </w:t>
      </w:r>
      <w:r w:rsidR="00CA0FBF" w:rsidRPr="00CA0FBF">
        <w:rPr>
          <w:sz w:val="28"/>
          <w:szCs w:val="25"/>
        </w:rPr>
        <w:t>П</w:t>
      </w:r>
      <w:r w:rsidR="00CF572E" w:rsidRPr="00CA0FBF">
        <w:rPr>
          <w:sz w:val="28"/>
          <w:szCs w:val="25"/>
        </w:rPr>
        <w:t xml:space="preserve">оложение </w:t>
      </w:r>
      <w:r w:rsidR="00CA0FBF" w:rsidRPr="00CA0FBF">
        <w:rPr>
          <w:sz w:val="28"/>
          <w:szCs w:val="25"/>
        </w:rPr>
        <w:t>о проведении конкурс</w:t>
      </w:r>
      <w:r w:rsidR="00702056">
        <w:rPr>
          <w:sz w:val="28"/>
          <w:szCs w:val="25"/>
        </w:rPr>
        <w:t>а</w:t>
      </w:r>
      <w:r w:rsidR="00CA0FBF" w:rsidRPr="00CA0FBF">
        <w:rPr>
          <w:sz w:val="28"/>
          <w:szCs w:val="25"/>
        </w:rPr>
        <w:t xml:space="preserve"> по благоустройству воинских захоронений и мемориальных комплексов, памятников и обелисков, расположенных на территории Артемовского городского округа, увековечивающих память защитников Отечества, посвященн</w:t>
      </w:r>
      <w:r w:rsidR="00BA25D1">
        <w:rPr>
          <w:sz w:val="28"/>
          <w:szCs w:val="25"/>
        </w:rPr>
        <w:t>ого</w:t>
      </w:r>
      <w:r w:rsidR="00CA0FBF" w:rsidRPr="00CA0FBF">
        <w:rPr>
          <w:sz w:val="28"/>
          <w:szCs w:val="25"/>
        </w:rPr>
        <w:t xml:space="preserve"> 75-летию Победы в Великой Отечественной войне 1941-1945 годов</w:t>
      </w:r>
      <w:r w:rsidR="00702056">
        <w:rPr>
          <w:sz w:val="28"/>
          <w:szCs w:val="25"/>
        </w:rPr>
        <w:t xml:space="preserve"> </w:t>
      </w:r>
      <w:r w:rsidR="00CF572E" w:rsidRPr="00CA0FBF">
        <w:rPr>
          <w:sz w:val="28"/>
          <w:szCs w:val="25"/>
        </w:rPr>
        <w:t>(Приложение 2).</w:t>
      </w:r>
    </w:p>
    <w:p w:rsidR="000978EA" w:rsidRPr="00CA0FBF" w:rsidRDefault="000978EA" w:rsidP="000978EA">
      <w:pPr>
        <w:pStyle w:val="a5"/>
        <w:ind w:left="0" w:firstLine="709"/>
        <w:jc w:val="both"/>
        <w:rPr>
          <w:sz w:val="28"/>
          <w:szCs w:val="25"/>
        </w:rPr>
      </w:pPr>
      <w:r w:rsidRPr="00CA0FBF">
        <w:rPr>
          <w:sz w:val="28"/>
          <w:szCs w:val="25"/>
        </w:rPr>
        <w:lastRenderedPageBreak/>
        <w:t>4. Опубликовать постановление в газете «Артемовский рабочий», разместить на официальном сайте Артемовского городского округа в информационно-телекоммуникационной сети «Интернет».</w:t>
      </w:r>
    </w:p>
    <w:p w:rsidR="00CF572E" w:rsidRPr="00CA0FBF" w:rsidRDefault="000978EA" w:rsidP="009721D2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5"/>
        </w:rPr>
      </w:pPr>
      <w:r w:rsidRPr="00CA0FBF">
        <w:rPr>
          <w:rFonts w:ascii="Times New Roman" w:hAnsi="Times New Roman" w:cs="Times New Roman"/>
          <w:sz w:val="28"/>
          <w:szCs w:val="25"/>
        </w:rPr>
        <w:t>5</w:t>
      </w:r>
      <w:r w:rsidR="00CF572E" w:rsidRPr="00CA0FBF">
        <w:rPr>
          <w:rFonts w:ascii="Times New Roman" w:hAnsi="Times New Roman" w:cs="Times New Roman"/>
          <w:sz w:val="28"/>
          <w:szCs w:val="25"/>
        </w:rPr>
        <w:t xml:space="preserve">. </w:t>
      </w:r>
      <w:proofErr w:type="gramStart"/>
      <w:r w:rsidR="00CF572E" w:rsidRPr="00CA0FBF">
        <w:rPr>
          <w:rFonts w:ascii="Times New Roman" w:hAnsi="Times New Roman" w:cs="Times New Roman"/>
          <w:sz w:val="28"/>
          <w:szCs w:val="25"/>
        </w:rPr>
        <w:t>Контроль за</w:t>
      </w:r>
      <w:proofErr w:type="gramEnd"/>
      <w:r w:rsidR="00CF572E" w:rsidRPr="00CA0FBF">
        <w:rPr>
          <w:rFonts w:ascii="Times New Roman" w:hAnsi="Times New Roman" w:cs="Times New Roman"/>
          <w:sz w:val="28"/>
          <w:szCs w:val="25"/>
        </w:rPr>
        <w:t xml:space="preserve"> исполнением постановления возложить на заместителя главы Администрации Артемовского городского округа по социальным вопросам </w:t>
      </w:r>
      <w:proofErr w:type="spellStart"/>
      <w:r w:rsidR="00426713" w:rsidRPr="00CA0FBF">
        <w:rPr>
          <w:rFonts w:ascii="Times New Roman" w:hAnsi="Times New Roman" w:cs="Times New Roman"/>
          <w:sz w:val="28"/>
          <w:szCs w:val="25"/>
        </w:rPr>
        <w:t>Темченкова</w:t>
      </w:r>
      <w:proofErr w:type="spellEnd"/>
      <w:r w:rsidR="00426713" w:rsidRPr="00CA0FBF">
        <w:rPr>
          <w:rFonts w:ascii="Times New Roman" w:hAnsi="Times New Roman" w:cs="Times New Roman"/>
          <w:sz w:val="28"/>
          <w:szCs w:val="25"/>
        </w:rPr>
        <w:t xml:space="preserve"> С.Б</w:t>
      </w:r>
      <w:r w:rsidR="00CF572E" w:rsidRPr="00CA0FBF">
        <w:rPr>
          <w:rFonts w:ascii="Times New Roman" w:hAnsi="Times New Roman" w:cs="Times New Roman"/>
          <w:sz w:val="28"/>
          <w:szCs w:val="25"/>
        </w:rPr>
        <w:t>.</w:t>
      </w:r>
    </w:p>
    <w:p w:rsidR="009721D2" w:rsidRPr="00CA0FBF" w:rsidRDefault="009721D2" w:rsidP="007E05D2">
      <w:pPr>
        <w:suppressAutoHyphens/>
        <w:jc w:val="both"/>
        <w:rPr>
          <w:sz w:val="28"/>
          <w:szCs w:val="25"/>
        </w:rPr>
      </w:pPr>
    </w:p>
    <w:p w:rsidR="00DD3EE6" w:rsidRPr="00CA0FBF" w:rsidRDefault="00DD3EE6" w:rsidP="007E05D2">
      <w:pPr>
        <w:suppressAutoHyphens/>
        <w:jc w:val="both"/>
        <w:rPr>
          <w:sz w:val="28"/>
          <w:szCs w:val="25"/>
        </w:rPr>
      </w:pPr>
    </w:p>
    <w:p w:rsidR="00062A84" w:rsidRDefault="00CF572E" w:rsidP="007E05D2">
      <w:pPr>
        <w:suppressAutoHyphens/>
        <w:jc w:val="both"/>
        <w:rPr>
          <w:sz w:val="28"/>
          <w:szCs w:val="25"/>
        </w:rPr>
      </w:pPr>
      <w:r w:rsidRPr="00CA0FBF">
        <w:rPr>
          <w:sz w:val="28"/>
          <w:szCs w:val="25"/>
        </w:rPr>
        <w:t xml:space="preserve">Глава </w:t>
      </w:r>
      <w:r w:rsidR="009721D2" w:rsidRPr="00CA0FBF">
        <w:rPr>
          <w:sz w:val="28"/>
          <w:szCs w:val="25"/>
        </w:rPr>
        <w:t xml:space="preserve"> </w:t>
      </w:r>
      <w:r w:rsidRPr="00CA0FBF">
        <w:rPr>
          <w:sz w:val="28"/>
          <w:szCs w:val="25"/>
        </w:rPr>
        <w:t>Артемовского городского округа</w:t>
      </w:r>
      <w:r w:rsidRPr="00CA0FBF">
        <w:rPr>
          <w:sz w:val="28"/>
          <w:szCs w:val="25"/>
        </w:rPr>
        <w:tab/>
      </w:r>
      <w:r w:rsidRPr="00CA0FBF">
        <w:rPr>
          <w:sz w:val="28"/>
          <w:szCs w:val="25"/>
        </w:rPr>
        <w:tab/>
      </w:r>
      <w:r w:rsidRPr="00CA0FBF">
        <w:rPr>
          <w:sz w:val="28"/>
          <w:szCs w:val="25"/>
        </w:rPr>
        <w:tab/>
      </w:r>
      <w:r w:rsidR="00CA0FBF">
        <w:rPr>
          <w:sz w:val="28"/>
          <w:szCs w:val="25"/>
        </w:rPr>
        <w:t xml:space="preserve">            </w:t>
      </w:r>
      <w:r w:rsidR="00426713" w:rsidRPr="00CA0FBF">
        <w:rPr>
          <w:sz w:val="28"/>
          <w:szCs w:val="25"/>
        </w:rPr>
        <w:t>А.В. Самочернов</w:t>
      </w: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Pr="00062A84" w:rsidRDefault="00062A84" w:rsidP="00062A84">
      <w:pPr>
        <w:rPr>
          <w:sz w:val="28"/>
          <w:szCs w:val="25"/>
        </w:rPr>
      </w:pPr>
    </w:p>
    <w:p w:rsidR="00062A84" w:rsidRDefault="00062A84" w:rsidP="00062A84">
      <w:pPr>
        <w:rPr>
          <w:sz w:val="28"/>
          <w:szCs w:val="25"/>
        </w:rPr>
      </w:pPr>
    </w:p>
    <w:p w:rsidR="005E3AB6" w:rsidRDefault="00062A84" w:rsidP="00062A84">
      <w:pPr>
        <w:tabs>
          <w:tab w:val="left" w:pos="5597"/>
        </w:tabs>
        <w:rPr>
          <w:sz w:val="28"/>
          <w:szCs w:val="25"/>
        </w:rPr>
      </w:pPr>
      <w:r>
        <w:rPr>
          <w:sz w:val="28"/>
          <w:szCs w:val="25"/>
        </w:rPr>
        <w:tab/>
      </w: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Pr="00062A84" w:rsidRDefault="00062A84" w:rsidP="00062A84">
      <w:pPr>
        <w:ind w:left="4320" w:firstLine="500"/>
        <w:jc w:val="right"/>
        <w:rPr>
          <w:sz w:val="28"/>
          <w:szCs w:val="28"/>
        </w:rPr>
      </w:pPr>
      <w:r w:rsidRPr="00062A84">
        <w:rPr>
          <w:sz w:val="28"/>
          <w:szCs w:val="28"/>
        </w:rPr>
        <w:lastRenderedPageBreak/>
        <w:t>Приложение 1</w:t>
      </w:r>
    </w:p>
    <w:p w:rsidR="00062A84" w:rsidRPr="00062A84" w:rsidRDefault="00062A84" w:rsidP="00062A84">
      <w:pPr>
        <w:ind w:left="4320" w:firstLine="500"/>
        <w:jc w:val="right"/>
        <w:rPr>
          <w:sz w:val="28"/>
          <w:szCs w:val="28"/>
        </w:rPr>
      </w:pPr>
      <w:r w:rsidRPr="00062A84">
        <w:rPr>
          <w:sz w:val="28"/>
          <w:szCs w:val="28"/>
        </w:rPr>
        <w:t>к постановлению Администрации</w:t>
      </w:r>
    </w:p>
    <w:p w:rsidR="00062A84" w:rsidRPr="00062A84" w:rsidRDefault="00062A84" w:rsidP="00062A84">
      <w:pPr>
        <w:ind w:left="4320" w:firstLine="500"/>
        <w:jc w:val="right"/>
        <w:rPr>
          <w:sz w:val="28"/>
          <w:szCs w:val="28"/>
        </w:rPr>
      </w:pPr>
      <w:r w:rsidRPr="00062A84">
        <w:rPr>
          <w:sz w:val="28"/>
          <w:szCs w:val="28"/>
        </w:rPr>
        <w:t>Артемовского городского округа</w:t>
      </w:r>
    </w:p>
    <w:p w:rsidR="00062A84" w:rsidRPr="00062A84" w:rsidRDefault="00062A84" w:rsidP="00062A84">
      <w:pPr>
        <w:ind w:left="4320" w:firstLine="500"/>
        <w:jc w:val="right"/>
        <w:rPr>
          <w:sz w:val="28"/>
          <w:szCs w:val="28"/>
        </w:rPr>
      </w:pPr>
      <w:r w:rsidRPr="00062A84">
        <w:rPr>
          <w:sz w:val="28"/>
          <w:szCs w:val="28"/>
        </w:rPr>
        <w:t xml:space="preserve">от </w:t>
      </w:r>
      <w:r>
        <w:rPr>
          <w:sz w:val="28"/>
          <w:szCs w:val="28"/>
        </w:rPr>
        <w:t>22.03.2018</w:t>
      </w:r>
      <w:r w:rsidRPr="00062A8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283 </w:t>
      </w:r>
      <w:r w:rsidRPr="00062A84">
        <w:rPr>
          <w:sz w:val="28"/>
          <w:szCs w:val="28"/>
        </w:rPr>
        <w:t>- ПА</w:t>
      </w:r>
    </w:p>
    <w:p w:rsidR="00062A84" w:rsidRPr="00062A84" w:rsidRDefault="00062A84" w:rsidP="00062A84">
      <w:pPr>
        <w:suppressAutoHyphens/>
        <w:jc w:val="center"/>
        <w:rPr>
          <w:sz w:val="28"/>
          <w:szCs w:val="28"/>
        </w:rPr>
      </w:pPr>
    </w:p>
    <w:p w:rsidR="00062A84" w:rsidRPr="00062A84" w:rsidRDefault="00062A84" w:rsidP="00062A84">
      <w:pPr>
        <w:suppressAutoHyphens/>
        <w:jc w:val="center"/>
        <w:rPr>
          <w:sz w:val="28"/>
          <w:szCs w:val="28"/>
        </w:rPr>
      </w:pPr>
      <w:r w:rsidRPr="00062A84">
        <w:rPr>
          <w:sz w:val="28"/>
          <w:szCs w:val="28"/>
        </w:rPr>
        <w:t>СОСТАВ</w:t>
      </w:r>
    </w:p>
    <w:p w:rsidR="00062A84" w:rsidRPr="00062A84" w:rsidRDefault="00062A84" w:rsidP="00062A84">
      <w:pPr>
        <w:suppressAutoHyphens/>
        <w:jc w:val="center"/>
        <w:rPr>
          <w:sz w:val="28"/>
          <w:szCs w:val="28"/>
        </w:rPr>
      </w:pPr>
      <w:r w:rsidRPr="00062A84">
        <w:rPr>
          <w:sz w:val="28"/>
          <w:szCs w:val="28"/>
        </w:rPr>
        <w:t>комиссии по проведению конкурса по благоустройству воинских захоронений и мемориальных комплексов, памятников и обелисков, расположенных на территории Артемовского городского округа, увековечивающих память защитников Отечества, посвященного 75-летию Победы в Великой Отечественной войне 1941-1945 годов</w:t>
      </w:r>
    </w:p>
    <w:p w:rsidR="00062A84" w:rsidRPr="00062A84" w:rsidRDefault="00062A84" w:rsidP="00062A84">
      <w:pPr>
        <w:suppressAutoHyphens/>
        <w:jc w:val="center"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014"/>
        <w:gridCol w:w="5490"/>
      </w:tblGrid>
      <w:tr w:rsidR="00062A84" w:rsidRPr="00062A84" w:rsidTr="00A651FB">
        <w:trPr>
          <w:trHeight w:val="276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center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 xml:space="preserve">№ </w:t>
            </w:r>
            <w:proofErr w:type="gramStart"/>
            <w:r w:rsidRPr="00062A84">
              <w:rPr>
                <w:sz w:val="28"/>
                <w:szCs w:val="28"/>
              </w:rPr>
              <w:t>п</w:t>
            </w:r>
            <w:proofErr w:type="gramEnd"/>
            <w:r w:rsidRPr="00062A84">
              <w:rPr>
                <w:sz w:val="28"/>
                <w:szCs w:val="28"/>
              </w:rPr>
              <w:t>/п</w:t>
            </w: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center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Ф.И.О.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keepNext/>
              <w:suppressAutoHyphens/>
              <w:jc w:val="center"/>
              <w:outlineLvl w:val="0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Должность</w:t>
            </w:r>
          </w:p>
        </w:tc>
      </w:tr>
      <w:tr w:rsidR="00062A84" w:rsidRPr="00062A84" w:rsidTr="00A651FB">
        <w:trPr>
          <w:trHeight w:val="578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Самочернов Андрей Вячеславович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keepNext/>
              <w:suppressAutoHyphens/>
              <w:jc w:val="both"/>
              <w:outlineLvl w:val="0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глава Артемовского городского округа, председатель комиссии</w:t>
            </w:r>
          </w:p>
        </w:tc>
      </w:tr>
      <w:tr w:rsidR="00062A84" w:rsidRPr="00062A84" w:rsidTr="00A651FB">
        <w:trPr>
          <w:trHeight w:val="930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Темченков</w:t>
            </w:r>
          </w:p>
          <w:p w:rsidR="00062A84" w:rsidRPr="00062A84" w:rsidRDefault="00062A84" w:rsidP="00062A84">
            <w:pPr>
              <w:suppressAutoHyphens/>
              <w:rPr>
                <w:color w:val="FF0000"/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Сергей Борисович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keepNext/>
              <w:suppressAutoHyphens/>
              <w:jc w:val="both"/>
              <w:outlineLvl w:val="0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заместитель главы Администрации Артемовского городского округа по социальным вопросам, заместитель председателя комиссии</w:t>
            </w:r>
          </w:p>
        </w:tc>
      </w:tr>
      <w:tr w:rsidR="00062A84" w:rsidRPr="00062A84" w:rsidTr="00A651FB">
        <w:trPr>
          <w:trHeight w:val="1143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proofErr w:type="spellStart"/>
            <w:r w:rsidRPr="00062A84">
              <w:rPr>
                <w:sz w:val="28"/>
                <w:szCs w:val="28"/>
              </w:rPr>
              <w:t>Гаптрахимов</w:t>
            </w:r>
            <w:proofErr w:type="spellEnd"/>
            <w:r w:rsidRPr="00062A84">
              <w:rPr>
                <w:sz w:val="28"/>
                <w:szCs w:val="28"/>
              </w:rPr>
              <w:t xml:space="preserve"> </w:t>
            </w:r>
          </w:p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 xml:space="preserve">Данил </w:t>
            </w:r>
            <w:proofErr w:type="spellStart"/>
            <w:r w:rsidRPr="00062A84">
              <w:rPr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keepNext/>
              <w:suppressAutoHyphens/>
              <w:jc w:val="both"/>
              <w:outlineLvl w:val="0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специалист 1 категории отдела по работе с детьми и молодежью Администрации Артемовского городского округа, секретарь комиссии</w:t>
            </w:r>
          </w:p>
        </w:tc>
      </w:tr>
      <w:tr w:rsidR="00062A84" w:rsidRPr="00062A84" w:rsidTr="00A651FB">
        <w:trPr>
          <w:trHeight w:val="289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suppressAutoHyphens/>
              <w:ind w:left="720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keepNext/>
              <w:suppressAutoHyphens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062A84" w:rsidRPr="00062A84" w:rsidTr="00A651FB">
        <w:trPr>
          <w:cantSplit/>
          <w:trHeight w:val="412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Миронов</w:t>
            </w:r>
          </w:p>
          <w:p w:rsidR="00062A84" w:rsidRPr="00062A84" w:rsidRDefault="00062A84" w:rsidP="00062A84">
            <w:pPr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keepNext/>
              <w:suppressAutoHyphens/>
              <w:jc w:val="both"/>
              <w:outlineLvl w:val="0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заместитель главы Администрации Артемовского городского округа - начальник Управления по городскому хозяйству и жилью Администрации Артемовского городского округа</w:t>
            </w:r>
          </w:p>
        </w:tc>
      </w:tr>
      <w:tr w:rsidR="00062A84" w:rsidRPr="00062A84" w:rsidTr="00A651FB">
        <w:trPr>
          <w:cantSplit/>
          <w:trHeight w:val="412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Лесовских</w:t>
            </w:r>
          </w:p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Наталия Павловна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both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заведующий отделом по работе с детьми и молодежью Администрации Артемовского городского округа</w:t>
            </w:r>
          </w:p>
        </w:tc>
      </w:tr>
      <w:tr w:rsidR="00062A84" w:rsidRPr="00062A84" w:rsidTr="00A651FB">
        <w:trPr>
          <w:cantSplit/>
          <w:trHeight w:val="412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Булатова</w:t>
            </w:r>
          </w:p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председатель Комитета по архитектуре и градостроительству Артемовского городского округа</w:t>
            </w:r>
          </w:p>
        </w:tc>
      </w:tr>
      <w:tr w:rsidR="00062A84" w:rsidRPr="00062A84" w:rsidTr="00A651FB">
        <w:trPr>
          <w:cantSplit/>
          <w:trHeight w:val="505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  <w:p w:rsidR="00062A84" w:rsidRPr="00062A84" w:rsidRDefault="00062A84" w:rsidP="00062A84">
            <w:pPr>
              <w:suppressAutoHyphens/>
              <w:ind w:left="34" w:hanging="77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ind w:right="459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Багдасарян Наталья Валентиновна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both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начальник Управления образования Артемовского городского округа</w:t>
            </w:r>
          </w:p>
        </w:tc>
      </w:tr>
      <w:tr w:rsidR="00062A84" w:rsidRPr="00062A84" w:rsidTr="00A651FB">
        <w:trPr>
          <w:cantSplit/>
          <w:trHeight w:val="627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proofErr w:type="spellStart"/>
            <w:r w:rsidRPr="00062A84">
              <w:rPr>
                <w:sz w:val="28"/>
                <w:szCs w:val="28"/>
              </w:rPr>
              <w:t>Хорькова</w:t>
            </w:r>
            <w:proofErr w:type="spellEnd"/>
            <w:r w:rsidRPr="00062A84">
              <w:rPr>
                <w:sz w:val="28"/>
                <w:szCs w:val="28"/>
              </w:rPr>
              <w:t xml:space="preserve"> </w:t>
            </w:r>
          </w:p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Лариса Витальевна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both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директор Муниципального бюджетного учреждения культуры Артемовского городского округа «Артемовский исторический музей»</w:t>
            </w:r>
          </w:p>
        </w:tc>
      </w:tr>
      <w:tr w:rsidR="00062A84" w:rsidRPr="00062A84" w:rsidTr="00A651FB">
        <w:trPr>
          <w:cantSplit/>
          <w:trHeight w:val="412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Юсупова</w:t>
            </w:r>
          </w:p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Валентина Александровна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both"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председатель Комитета по управлению муниципальным имуществом Артемовского городского округа</w:t>
            </w:r>
          </w:p>
        </w:tc>
      </w:tr>
      <w:tr w:rsidR="00062A84" w:rsidRPr="00062A84" w:rsidTr="00A651FB">
        <w:trPr>
          <w:cantSplit/>
          <w:trHeight w:val="412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proofErr w:type="spellStart"/>
            <w:r w:rsidRPr="00062A84">
              <w:rPr>
                <w:sz w:val="28"/>
                <w:szCs w:val="28"/>
              </w:rPr>
              <w:t>Савалова</w:t>
            </w:r>
            <w:proofErr w:type="spellEnd"/>
            <w:r w:rsidRPr="00062A84">
              <w:rPr>
                <w:sz w:val="28"/>
                <w:szCs w:val="28"/>
              </w:rPr>
              <w:t xml:space="preserve"> </w:t>
            </w:r>
          </w:p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>Екатерина Андреевна</w:t>
            </w:r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62A84">
              <w:rPr>
                <w:sz w:val="28"/>
                <w:szCs w:val="28"/>
              </w:rPr>
              <w:t xml:space="preserve">председатель комиссии по патриотическому воспитанию молодежи </w:t>
            </w:r>
            <w:r w:rsidRPr="00062A84">
              <w:rPr>
                <w:rFonts w:eastAsiaTheme="minorHAnsi"/>
                <w:sz w:val="28"/>
                <w:szCs w:val="28"/>
                <w:lang w:eastAsia="en-US"/>
              </w:rPr>
              <w:t>общественной организации ветеранов войны, труда, боевых действий, государственной службы, пенсионеров Артемовского городского округа (по согласованию)</w:t>
            </w:r>
          </w:p>
        </w:tc>
      </w:tr>
      <w:tr w:rsidR="00062A84" w:rsidRPr="00062A84" w:rsidTr="00A651FB">
        <w:trPr>
          <w:cantSplit/>
          <w:trHeight w:val="412"/>
        </w:trPr>
        <w:tc>
          <w:tcPr>
            <w:tcW w:w="993" w:type="dxa"/>
            <w:shd w:val="clear" w:color="auto" w:fill="auto"/>
          </w:tcPr>
          <w:p w:rsidR="00062A84" w:rsidRPr="00062A84" w:rsidRDefault="00062A84" w:rsidP="00062A84">
            <w:pPr>
              <w:numPr>
                <w:ilvl w:val="0"/>
                <w:numId w:val="1"/>
              </w:numPr>
              <w:suppressAutoHyphens/>
              <w:spacing w:after="200" w:line="276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014" w:type="dxa"/>
            <w:shd w:val="clear" w:color="auto" w:fill="auto"/>
          </w:tcPr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proofErr w:type="spellStart"/>
            <w:r w:rsidRPr="00062A84">
              <w:rPr>
                <w:sz w:val="28"/>
                <w:szCs w:val="28"/>
              </w:rPr>
              <w:t>Скутина</w:t>
            </w:r>
            <w:proofErr w:type="spellEnd"/>
          </w:p>
          <w:p w:rsidR="00062A84" w:rsidRPr="00062A84" w:rsidRDefault="00062A84" w:rsidP="00062A84">
            <w:pPr>
              <w:suppressAutoHyphens/>
              <w:rPr>
                <w:sz w:val="28"/>
                <w:szCs w:val="28"/>
              </w:rPr>
            </w:pPr>
            <w:r w:rsidRPr="00062A84">
              <w:rPr>
                <w:sz w:val="28"/>
                <w:szCs w:val="28"/>
              </w:rPr>
              <w:t xml:space="preserve">Альбина </w:t>
            </w:r>
            <w:proofErr w:type="spellStart"/>
            <w:r w:rsidRPr="00062A84">
              <w:rPr>
                <w:sz w:val="28"/>
                <w:szCs w:val="28"/>
              </w:rPr>
              <w:t>Камильевна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062A84" w:rsidRPr="00062A84" w:rsidRDefault="00062A84" w:rsidP="00062A84">
            <w:pPr>
              <w:suppressAutoHyphens/>
              <w:jc w:val="both"/>
              <w:rPr>
                <w:sz w:val="28"/>
                <w:szCs w:val="28"/>
              </w:rPr>
            </w:pPr>
            <w:r w:rsidRPr="00062A84">
              <w:rPr>
                <w:rFonts w:eastAsiaTheme="minorHAnsi"/>
                <w:sz w:val="28"/>
                <w:szCs w:val="28"/>
                <w:lang w:eastAsia="en-US"/>
              </w:rPr>
              <w:t>начальник отдела эксплуатации жилищно-коммунального хозяйства и экологии Муниципального казенного учреждения Артемовского городского округа «Жилкомстрой»</w:t>
            </w:r>
          </w:p>
        </w:tc>
      </w:tr>
    </w:tbl>
    <w:p w:rsidR="00062A84" w:rsidRPr="00062A84" w:rsidRDefault="00062A84" w:rsidP="00062A8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Default="00062A84" w:rsidP="00062A84">
      <w:pPr>
        <w:ind w:left="4320" w:firstLine="500"/>
        <w:jc w:val="right"/>
        <w:rPr>
          <w:sz w:val="28"/>
          <w:szCs w:val="28"/>
        </w:rPr>
      </w:pPr>
    </w:p>
    <w:p w:rsidR="00062A84" w:rsidRPr="00062A84" w:rsidRDefault="00062A84" w:rsidP="00062A84">
      <w:pPr>
        <w:ind w:left="4320" w:firstLine="500"/>
        <w:jc w:val="right"/>
        <w:rPr>
          <w:sz w:val="28"/>
          <w:szCs w:val="28"/>
        </w:rPr>
      </w:pPr>
      <w:r w:rsidRPr="00062A84">
        <w:rPr>
          <w:sz w:val="28"/>
          <w:szCs w:val="28"/>
        </w:rPr>
        <w:lastRenderedPageBreak/>
        <w:t>Приложение 2</w:t>
      </w:r>
    </w:p>
    <w:p w:rsidR="00062A84" w:rsidRPr="00062A84" w:rsidRDefault="00062A84" w:rsidP="00062A84">
      <w:pPr>
        <w:ind w:left="4320" w:firstLine="500"/>
        <w:jc w:val="right"/>
        <w:rPr>
          <w:sz w:val="28"/>
          <w:szCs w:val="28"/>
        </w:rPr>
      </w:pPr>
      <w:r w:rsidRPr="00062A84">
        <w:rPr>
          <w:sz w:val="28"/>
          <w:szCs w:val="28"/>
        </w:rPr>
        <w:t>к постановлению Администрации</w:t>
      </w:r>
    </w:p>
    <w:p w:rsidR="00062A84" w:rsidRPr="00062A84" w:rsidRDefault="00062A84" w:rsidP="00062A84">
      <w:pPr>
        <w:ind w:left="4320" w:firstLine="500"/>
        <w:jc w:val="right"/>
        <w:rPr>
          <w:sz w:val="28"/>
          <w:szCs w:val="28"/>
        </w:rPr>
      </w:pPr>
      <w:r w:rsidRPr="00062A84">
        <w:rPr>
          <w:sz w:val="28"/>
          <w:szCs w:val="28"/>
        </w:rPr>
        <w:t>Артемовского городского округа</w:t>
      </w:r>
    </w:p>
    <w:p w:rsidR="00062A84" w:rsidRPr="00062A84" w:rsidRDefault="00062A84" w:rsidP="00062A84">
      <w:pPr>
        <w:ind w:left="4320" w:firstLine="500"/>
        <w:jc w:val="right"/>
        <w:rPr>
          <w:sz w:val="28"/>
          <w:szCs w:val="28"/>
        </w:rPr>
      </w:pPr>
      <w:r w:rsidRPr="00062A84">
        <w:rPr>
          <w:sz w:val="28"/>
          <w:szCs w:val="28"/>
        </w:rPr>
        <w:t xml:space="preserve">от </w:t>
      </w:r>
      <w:r>
        <w:rPr>
          <w:sz w:val="28"/>
          <w:szCs w:val="28"/>
        </w:rPr>
        <w:t>22.03.2018</w:t>
      </w:r>
      <w:r w:rsidRPr="00062A84">
        <w:rPr>
          <w:sz w:val="28"/>
          <w:szCs w:val="28"/>
        </w:rPr>
        <w:t xml:space="preserve"> № </w:t>
      </w:r>
      <w:r>
        <w:rPr>
          <w:sz w:val="28"/>
          <w:szCs w:val="28"/>
        </w:rPr>
        <w:t>283</w:t>
      </w:r>
      <w:bookmarkStart w:id="0" w:name="_GoBack"/>
      <w:bookmarkEnd w:id="0"/>
      <w:r w:rsidRPr="00062A84">
        <w:rPr>
          <w:sz w:val="28"/>
          <w:szCs w:val="28"/>
        </w:rPr>
        <w:t xml:space="preserve"> -  ПА</w:t>
      </w:r>
    </w:p>
    <w:p w:rsidR="00062A84" w:rsidRPr="00062A84" w:rsidRDefault="00062A84" w:rsidP="00062A84">
      <w:pPr>
        <w:suppressAutoHyphens/>
        <w:jc w:val="center"/>
        <w:rPr>
          <w:sz w:val="28"/>
          <w:szCs w:val="28"/>
        </w:rPr>
      </w:pPr>
    </w:p>
    <w:p w:rsidR="00062A84" w:rsidRPr="00062A84" w:rsidRDefault="00062A84" w:rsidP="00062A84">
      <w:pPr>
        <w:suppressAutoHyphens/>
        <w:jc w:val="center"/>
        <w:rPr>
          <w:sz w:val="28"/>
          <w:szCs w:val="28"/>
        </w:rPr>
      </w:pPr>
      <w:r w:rsidRPr="00062A84">
        <w:rPr>
          <w:sz w:val="28"/>
          <w:szCs w:val="28"/>
        </w:rPr>
        <w:t>ПОЛОЖЕНИЕ</w:t>
      </w:r>
    </w:p>
    <w:p w:rsidR="00062A84" w:rsidRPr="00062A84" w:rsidRDefault="00062A84" w:rsidP="00062A84">
      <w:pPr>
        <w:tabs>
          <w:tab w:val="left" w:pos="3380"/>
        </w:tabs>
        <w:jc w:val="center"/>
        <w:rPr>
          <w:sz w:val="28"/>
          <w:szCs w:val="28"/>
        </w:rPr>
      </w:pPr>
      <w:r w:rsidRPr="00062A84">
        <w:rPr>
          <w:sz w:val="28"/>
          <w:szCs w:val="28"/>
        </w:rPr>
        <w:t>о проведении конкурса по благоустройству воинских захоронений и мемориальных комплексов, памятников и обелисков, расположенных на территории Артемовского городского округа, увековечивающих память защитников Отечества, посвященного 75-летию Победы в Великой Отечественной войне 1941-1945 годов</w:t>
      </w:r>
    </w:p>
    <w:p w:rsidR="00062A84" w:rsidRPr="00062A84" w:rsidRDefault="00062A84" w:rsidP="00062A84">
      <w:pPr>
        <w:tabs>
          <w:tab w:val="left" w:pos="3380"/>
        </w:tabs>
        <w:jc w:val="center"/>
        <w:rPr>
          <w:sz w:val="28"/>
          <w:szCs w:val="28"/>
        </w:rPr>
      </w:pPr>
    </w:p>
    <w:p w:rsidR="00062A84" w:rsidRPr="00062A84" w:rsidRDefault="00062A84" w:rsidP="00062A84">
      <w:pPr>
        <w:tabs>
          <w:tab w:val="left" w:pos="3380"/>
        </w:tabs>
        <w:jc w:val="center"/>
        <w:rPr>
          <w:sz w:val="28"/>
          <w:szCs w:val="28"/>
        </w:rPr>
      </w:pPr>
      <w:r w:rsidRPr="00062A84">
        <w:rPr>
          <w:sz w:val="28"/>
          <w:szCs w:val="28"/>
        </w:rPr>
        <w:t>1. Общие положения</w:t>
      </w:r>
    </w:p>
    <w:p w:rsidR="00062A84" w:rsidRPr="00062A84" w:rsidRDefault="00062A84" w:rsidP="00062A84">
      <w:pPr>
        <w:suppressAutoHyphens/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 xml:space="preserve">1. </w:t>
      </w:r>
      <w:proofErr w:type="gramStart"/>
      <w:r w:rsidRPr="00062A84">
        <w:rPr>
          <w:sz w:val="28"/>
          <w:szCs w:val="28"/>
        </w:rPr>
        <w:t>Настоящее Положение определяет порядок проведения в 2018 - 2020  годах конкурса по благоустройству воинских захоронений, мемориалов, мемориальных комплексов, памятников, обелисков, памятных знаков, мемориальных и памятных досок, а также прилегающих к ним территорий (далее - мемориальные объекты), увековечивающих память защитников Отечества, посвященного 75-летию Победы в Великой Отечественной войне 1941-1945 годов (далее – конкурс мемориальных объектов).</w:t>
      </w:r>
      <w:proofErr w:type="gramEnd"/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 xml:space="preserve">2. </w:t>
      </w:r>
      <w:proofErr w:type="gramStart"/>
      <w:r w:rsidRPr="00062A84">
        <w:rPr>
          <w:sz w:val="28"/>
          <w:szCs w:val="28"/>
        </w:rPr>
        <w:t>Участие в конкурсе по благоустройству мемориальных объектов необходимо для обеспечения сохранности мемориальных объектов, их приведения в надлежащий вид, благоустройства прилегающей территории, активизации работы по патриотическому воспитанию граждан в Артемовском городском округе на примерах ратных и трудовых подвигов земляков при защите Отечества, выявления лучших организаций, на территориях которых расположены мемориальные объекты, по сохранению и использованию мемориальных объектов в интересах патриотического воспитания</w:t>
      </w:r>
      <w:proofErr w:type="gramEnd"/>
      <w:r w:rsidRPr="00062A84">
        <w:rPr>
          <w:sz w:val="28"/>
          <w:szCs w:val="28"/>
        </w:rPr>
        <w:t xml:space="preserve"> граждан.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3. В ходе достижения указанных в пункте  2 настоящего Положения целей осуществляется решение следующих задач: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1) привлечение внимания жителей Артемовского городского округа, особенно подрастающего поколения, к истории Отечества, родного края, населенного пункта, к состоянию мемориальных объектов;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2) формирование активной гражданской позиции и социальной зрелости, воспитание уважительного и бережного отношения к памяти людей, ушедших из жизни, к ратным и трудовым подвигам земляков;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3) привлечение организаций, индивидуальных предпринимателей и граждан к решению вопросов сохранности, благоустройства мемориальных объектов и их использования в патриотическом воспитании;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4) проведение, при необходимости, ремонтно-восстановительных работ на мемориальных объектах;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5) формирование практики подготовки и проведения с молодежью, при участии ветеранов, патриотических памятно-мемориальных мероприятий, посвященных событиям и людям, увековеченным в мемориальных объектах.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</w:p>
    <w:p w:rsidR="00062A84" w:rsidRPr="00062A84" w:rsidRDefault="00062A84" w:rsidP="00062A84">
      <w:pPr>
        <w:tabs>
          <w:tab w:val="left" w:pos="3380"/>
        </w:tabs>
        <w:jc w:val="center"/>
        <w:rPr>
          <w:sz w:val="28"/>
          <w:szCs w:val="28"/>
        </w:rPr>
      </w:pPr>
      <w:r w:rsidRPr="00062A84">
        <w:rPr>
          <w:sz w:val="28"/>
          <w:szCs w:val="28"/>
        </w:rPr>
        <w:t>2. Участники конкурса мемориальных объектов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 xml:space="preserve">4. Участниками конкурса мемориальных объектов являются организации, территориальные органы местного самоуправления, образовательные организации, клубы по месту жительства </w:t>
      </w:r>
      <w:r w:rsidRPr="00062A84">
        <w:rPr>
          <w:bCs/>
          <w:sz w:val="28"/>
          <w:szCs w:val="28"/>
        </w:rPr>
        <w:t>Артемовского городского округа</w:t>
      </w:r>
      <w:r w:rsidRPr="00062A84">
        <w:rPr>
          <w:sz w:val="28"/>
          <w:szCs w:val="28"/>
        </w:rPr>
        <w:t>.</w:t>
      </w:r>
    </w:p>
    <w:p w:rsidR="00062A84" w:rsidRPr="00062A84" w:rsidRDefault="00062A84" w:rsidP="00062A84">
      <w:pPr>
        <w:tabs>
          <w:tab w:val="left" w:pos="3380"/>
        </w:tabs>
        <w:ind w:firstLine="709"/>
        <w:jc w:val="center"/>
        <w:rPr>
          <w:sz w:val="28"/>
          <w:szCs w:val="28"/>
        </w:rPr>
      </w:pPr>
    </w:p>
    <w:p w:rsidR="00062A84" w:rsidRPr="00062A84" w:rsidRDefault="00062A84" w:rsidP="00062A84">
      <w:pPr>
        <w:tabs>
          <w:tab w:val="left" w:pos="3380"/>
        </w:tabs>
        <w:ind w:firstLine="709"/>
        <w:jc w:val="center"/>
        <w:rPr>
          <w:sz w:val="28"/>
          <w:szCs w:val="28"/>
        </w:rPr>
      </w:pPr>
      <w:r w:rsidRPr="00062A84">
        <w:rPr>
          <w:sz w:val="28"/>
          <w:szCs w:val="28"/>
        </w:rPr>
        <w:t>3. Порядок проведения конкурса мемориальных объектов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5. Проведение  конкурса мемориальных объектов осуществляет Администрация Артемовского городского округа по согласованию с организациями и общественными объединениями, деятельность которых связана с сохранением памятников истории и культуры, краеведением и работой по увековечению памяти защитников Отечества.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 xml:space="preserve">6. </w:t>
      </w:r>
      <w:r w:rsidRPr="00062A84">
        <w:rPr>
          <w:rFonts w:eastAsiaTheme="minorHAnsi"/>
          <w:sz w:val="28"/>
          <w:szCs w:val="28"/>
          <w:lang w:eastAsia="en-US"/>
        </w:rPr>
        <w:t>Координатором  проведения конкурса является отдел по работе с детьми и молодежью Администрации Артемовского городского округа (далее - ОДМ).</w:t>
      </w:r>
    </w:p>
    <w:p w:rsidR="00062A84" w:rsidRPr="00062A84" w:rsidRDefault="00062A84" w:rsidP="00062A84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62A84">
        <w:rPr>
          <w:sz w:val="28"/>
          <w:szCs w:val="28"/>
        </w:rPr>
        <w:t xml:space="preserve">  7. Для участия в конкурсе р</w:t>
      </w:r>
      <w:r w:rsidRPr="00062A84">
        <w:rPr>
          <w:rFonts w:eastAsiaTheme="minorHAnsi"/>
          <w:sz w:val="28"/>
          <w:szCs w:val="28"/>
          <w:lang w:eastAsia="en-US"/>
        </w:rPr>
        <w:t xml:space="preserve">уководитель организации  до 25 мая  направляет в ОДМ заявку в произвольной форме на участие в конкурсе </w:t>
      </w:r>
      <w:r w:rsidRPr="00062A84">
        <w:rPr>
          <w:sz w:val="28"/>
          <w:szCs w:val="28"/>
        </w:rPr>
        <w:t>мемориальных объектов,</w:t>
      </w:r>
      <w:r w:rsidRPr="00062A84">
        <w:rPr>
          <w:rFonts w:eastAsiaTheme="minorHAnsi"/>
          <w:sz w:val="28"/>
          <w:szCs w:val="28"/>
          <w:lang w:eastAsia="en-US"/>
        </w:rPr>
        <w:t xml:space="preserve"> с указанием наименования, места расположения мемориального объекта.</w:t>
      </w:r>
    </w:p>
    <w:p w:rsidR="00062A84" w:rsidRPr="00062A84" w:rsidRDefault="00062A84" w:rsidP="00062A84">
      <w:pPr>
        <w:ind w:firstLine="567"/>
        <w:jc w:val="both"/>
        <w:rPr>
          <w:sz w:val="28"/>
          <w:szCs w:val="28"/>
        </w:rPr>
      </w:pPr>
      <w:r w:rsidRPr="00062A84">
        <w:rPr>
          <w:rFonts w:eastAsiaTheme="minorHAnsi"/>
          <w:sz w:val="28"/>
          <w:szCs w:val="28"/>
          <w:lang w:eastAsia="en-US"/>
        </w:rPr>
        <w:t xml:space="preserve">  8. </w:t>
      </w:r>
      <w:proofErr w:type="gramStart"/>
      <w:r w:rsidRPr="00062A84">
        <w:rPr>
          <w:rFonts w:eastAsiaTheme="minorHAnsi"/>
          <w:sz w:val="28"/>
          <w:szCs w:val="28"/>
          <w:lang w:eastAsia="en-US"/>
        </w:rPr>
        <w:t>Для подведения итогов руководителю организации до 28 августа</w:t>
      </w:r>
      <w:r w:rsidRPr="00062A84">
        <w:rPr>
          <w:rFonts w:eastAsiaTheme="minorHAnsi"/>
          <w:i/>
          <w:sz w:val="28"/>
          <w:szCs w:val="28"/>
          <w:u w:val="single"/>
          <w:lang w:eastAsia="en-US"/>
        </w:rPr>
        <w:t xml:space="preserve"> </w:t>
      </w:r>
      <w:r w:rsidRPr="00062A84">
        <w:rPr>
          <w:rFonts w:eastAsiaTheme="minorHAnsi"/>
          <w:sz w:val="28"/>
          <w:szCs w:val="28"/>
          <w:lang w:eastAsia="en-US"/>
        </w:rPr>
        <w:t xml:space="preserve">необходимо предоставить в ОДМ </w:t>
      </w:r>
      <w:r w:rsidRPr="00062A84">
        <w:rPr>
          <w:sz w:val="28"/>
          <w:szCs w:val="28"/>
        </w:rPr>
        <w:t xml:space="preserve">обобщенную информацию, </w:t>
      </w:r>
      <w:r w:rsidRPr="00062A84">
        <w:rPr>
          <w:rFonts w:eastAsiaTheme="minorHAnsi"/>
          <w:sz w:val="28"/>
          <w:szCs w:val="28"/>
          <w:lang w:eastAsia="en-US"/>
        </w:rPr>
        <w:t>фотоотчет в электронном варианте, содержащий не менее 20 снимков</w:t>
      </w:r>
      <w:r w:rsidRPr="00062A84">
        <w:rPr>
          <w:sz w:val="28"/>
          <w:szCs w:val="28"/>
        </w:rPr>
        <w:t xml:space="preserve"> (адрес электронной почты: </w:t>
      </w:r>
      <w:hyperlink r:id="rId7" w:history="1">
        <w:proofErr w:type="gramEnd"/>
        <w:r w:rsidRPr="00062A84">
          <w:rPr>
            <w:sz w:val="28"/>
            <w:szCs w:val="28"/>
            <w:lang w:val="en-US"/>
          </w:rPr>
          <w:t>lesovskih</w:t>
        </w:r>
        <w:r w:rsidRPr="00062A84">
          <w:rPr>
            <w:sz w:val="28"/>
            <w:szCs w:val="28"/>
          </w:rPr>
          <w:t>.</w:t>
        </w:r>
        <w:r w:rsidRPr="00062A84">
          <w:rPr>
            <w:sz w:val="28"/>
            <w:szCs w:val="28"/>
            <w:lang w:val="en-US"/>
          </w:rPr>
          <w:t>n</w:t>
        </w:r>
        <w:r w:rsidRPr="00062A84">
          <w:rPr>
            <w:sz w:val="28"/>
            <w:szCs w:val="28"/>
          </w:rPr>
          <w:t>.</w:t>
        </w:r>
        <w:r w:rsidRPr="00062A84">
          <w:rPr>
            <w:sz w:val="28"/>
            <w:szCs w:val="28"/>
            <w:lang w:val="en-US"/>
          </w:rPr>
          <w:t>p</w:t>
        </w:r>
        <w:r w:rsidRPr="00062A84">
          <w:rPr>
            <w:sz w:val="28"/>
            <w:szCs w:val="28"/>
          </w:rPr>
          <w:t>@</w:t>
        </w:r>
        <w:r w:rsidRPr="00062A84">
          <w:rPr>
            <w:sz w:val="28"/>
            <w:szCs w:val="28"/>
            <w:lang w:val="en-US"/>
          </w:rPr>
          <w:t>artemovsky</w:t>
        </w:r>
        <w:r w:rsidRPr="00062A84">
          <w:rPr>
            <w:sz w:val="28"/>
            <w:szCs w:val="28"/>
          </w:rPr>
          <w:t>66.</w:t>
        </w:r>
        <w:proofErr w:type="spellStart"/>
        <w:r w:rsidRPr="00062A84">
          <w:rPr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062A84">
        <w:rPr>
          <w:sz w:val="28"/>
          <w:szCs w:val="28"/>
        </w:rPr>
        <w:t xml:space="preserve">, пл. Советов, 3, </w:t>
      </w:r>
      <w:proofErr w:type="spellStart"/>
      <w:r w:rsidRPr="00062A84">
        <w:rPr>
          <w:sz w:val="28"/>
          <w:szCs w:val="28"/>
        </w:rPr>
        <w:t>каб</w:t>
      </w:r>
      <w:proofErr w:type="spellEnd"/>
      <w:r w:rsidRPr="00062A84">
        <w:rPr>
          <w:sz w:val="28"/>
          <w:szCs w:val="28"/>
        </w:rPr>
        <w:t>. 33, тел. 59-309 (доб. 155).</w:t>
      </w:r>
      <w:proofErr w:type="gramEnd"/>
    </w:p>
    <w:p w:rsidR="00062A84" w:rsidRPr="00062A84" w:rsidRDefault="00062A84" w:rsidP="00062A84">
      <w:pPr>
        <w:ind w:firstLine="567"/>
        <w:jc w:val="both"/>
        <w:rPr>
          <w:sz w:val="28"/>
          <w:szCs w:val="28"/>
        </w:rPr>
      </w:pPr>
      <w:r w:rsidRPr="00062A84">
        <w:rPr>
          <w:sz w:val="28"/>
          <w:szCs w:val="28"/>
        </w:rPr>
        <w:t xml:space="preserve">  9. Обобщенная информация включает в себя:</w:t>
      </w:r>
    </w:p>
    <w:p w:rsidR="00062A84" w:rsidRPr="00062A84" w:rsidRDefault="00062A84" w:rsidP="00062A84">
      <w:pPr>
        <w:ind w:firstLine="709"/>
        <w:jc w:val="both"/>
        <w:outlineLvl w:val="0"/>
        <w:rPr>
          <w:sz w:val="28"/>
          <w:szCs w:val="28"/>
        </w:rPr>
      </w:pPr>
      <w:r w:rsidRPr="00062A84">
        <w:rPr>
          <w:sz w:val="28"/>
          <w:szCs w:val="28"/>
        </w:rPr>
        <w:t>- информацию об участнике (наименование организации, наименование населенного пункта);</w:t>
      </w:r>
    </w:p>
    <w:p w:rsidR="00062A84" w:rsidRPr="00062A84" w:rsidRDefault="00062A84" w:rsidP="00062A84">
      <w:pPr>
        <w:ind w:firstLine="709"/>
        <w:jc w:val="both"/>
        <w:outlineLvl w:val="0"/>
        <w:rPr>
          <w:sz w:val="28"/>
          <w:szCs w:val="28"/>
        </w:rPr>
      </w:pPr>
      <w:r w:rsidRPr="00062A84">
        <w:rPr>
          <w:sz w:val="28"/>
          <w:szCs w:val="28"/>
        </w:rPr>
        <w:t>- информацию о гражданах (спонсорах), оказавших помощь в благоустройстве мемориального объекта, прилегающей территории;</w:t>
      </w:r>
    </w:p>
    <w:p w:rsidR="00062A84" w:rsidRPr="00062A84" w:rsidRDefault="00062A84" w:rsidP="00062A84">
      <w:pPr>
        <w:ind w:firstLine="709"/>
        <w:jc w:val="both"/>
        <w:outlineLvl w:val="0"/>
        <w:rPr>
          <w:sz w:val="28"/>
          <w:szCs w:val="28"/>
        </w:rPr>
      </w:pPr>
      <w:r w:rsidRPr="00062A84">
        <w:rPr>
          <w:sz w:val="28"/>
          <w:szCs w:val="28"/>
        </w:rPr>
        <w:t>- информация о мемориальном объекте (наименование, место расположения объекта);</w:t>
      </w:r>
    </w:p>
    <w:p w:rsidR="00062A84" w:rsidRPr="00062A84" w:rsidRDefault="00062A84" w:rsidP="00062A84">
      <w:pPr>
        <w:ind w:firstLine="709"/>
        <w:jc w:val="both"/>
        <w:outlineLvl w:val="0"/>
        <w:rPr>
          <w:sz w:val="28"/>
          <w:szCs w:val="28"/>
        </w:rPr>
      </w:pPr>
      <w:r w:rsidRPr="00062A84">
        <w:rPr>
          <w:sz w:val="28"/>
          <w:szCs w:val="28"/>
        </w:rPr>
        <w:t xml:space="preserve">- отчет о проведенной работе по наведению </w:t>
      </w:r>
      <w:proofErr w:type="spellStart"/>
      <w:r w:rsidRPr="00062A84">
        <w:rPr>
          <w:sz w:val="28"/>
          <w:szCs w:val="28"/>
        </w:rPr>
        <w:t>благоустроительных</w:t>
      </w:r>
      <w:proofErr w:type="spellEnd"/>
      <w:r w:rsidRPr="00062A84">
        <w:rPr>
          <w:sz w:val="28"/>
          <w:szCs w:val="28"/>
        </w:rPr>
        <w:t xml:space="preserve"> работ, краткое описание выполненных работ (с учетом критериев оценки для подведения итогов конкурса);</w:t>
      </w:r>
    </w:p>
    <w:p w:rsidR="00062A84" w:rsidRPr="00062A84" w:rsidRDefault="00062A84" w:rsidP="00062A84">
      <w:pPr>
        <w:ind w:firstLine="709"/>
        <w:jc w:val="both"/>
        <w:outlineLvl w:val="0"/>
        <w:rPr>
          <w:sz w:val="28"/>
          <w:szCs w:val="28"/>
        </w:rPr>
      </w:pPr>
      <w:r w:rsidRPr="00062A84">
        <w:rPr>
          <w:sz w:val="28"/>
          <w:szCs w:val="28"/>
        </w:rPr>
        <w:t xml:space="preserve">- фотоснимки общего плана с видимыми надписями, архитектурными деталями объекта, а также фотоотчет о проведенных </w:t>
      </w:r>
      <w:proofErr w:type="spellStart"/>
      <w:r w:rsidRPr="00062A84">
        <w:rPr>
          <w:sz w:val="28"/>
          <w:szCs w:val="28"/>
        </w:rPr>
        <w:t>благоустроительных</w:t>
      </w:r>
      <w:proofErr w:type="spellEnd"/>
      <w:r w:rsidRPr="00062A84">
        <w:rPr>
          <w:sz w:val="28"/>
          <w:szCs w:val="28"/>
        </w:rPr>
        <w:t xml:space="preserve"> мероприятиях, на бумажном и магнитном носителях.</w:t>
      </w:r>
    </w:p>
    <w:p w:rsidR="00062A84" w:rsidRPr="00062A84" w:rsidRDefault="00062A84" w:rsidP="00062A84">
      <w:pPr>
        <w:ind w:firstLine="567"/>
        <w:jc w:val="both"/>
        <w:rPr>
          <w:sz w:val="28"/>
          <w:szCs w:val="28"/>
        </w:rPr>
      </w:pPr>
      <w:r w:rsidRPr="00062A84">
        <w:rPr>
          <w:sz w:val="28"/>
          <w:szCs w:val="28"/>
        </w:rPr>
        <w:t xml:space="preserve">  10. Обобщенная информация, представленная участниками конкурса мемориальных объектов, возврату не подлежит.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11. Комиссия по проведению конкурса мемориальных объектов Артемовского городского округа: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- разрабатывает график посещения территорий участников конкурса мемориальных объектов;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lastRenderedPageBreak/>
        <w:t>- в соответствии с графиком, проводит объезд и осмотр территорий участников конкурса, с целью проверки соответствия информации о мемориальных объектах, благоустройстве прилегающей территории до 01 сентября;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- до 1 октября изучает обобщенную информацию, поступившую от участников конкурса  мемориальных объектов, подводит итоги конкурса и представляет предложения главе Артемовского городского округа по награждению лучших участников конкурса мемориальных объектов, отличившихся в ходе организации и проведении конкурса мемориальных объектов.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 xml:space="preserve"> </w:t>
      </w:r>
    </w:p>
    <w:p w:rsidR="00062A84" w:rsidRPr="00062A84" w:rsidRDefault="00062A84" w:rsidP="00062A84">
      <w:pPr>
        <w:tabs>
          <w:tab w:val="left" w:pos="3380"/>
        </w:tabs>
        <w:jc w:val="center"/>
        <w:rPr>
          <w:sz w:val="28"/>
          <w:szCs w:val="28"/>
        </w:rPr>
      </w:pPr>
      <w:r w:rsidRPr="00062A84">
        <w:rPr>
          <w:sz w:val="28"/>
          <w:szCs w:val="28"/>
        </w:rPr>
        <w:t>4. Порядок подведения итогов конкурса мемориальных объектов</w:t>
      </w:r>
    </w:p>
    <w:p w:rsidR="00062A84" w:rsidRPr="00062A84" w:rsidRDefault="00062A84" w:rsidP="00062A84">
      <w:pPr>
        <w:tabs>
          <w:tab w:val="left" w:pos="3380"/>
        </w:tabs>
        <w:jc w:val="center"/>
        <w:rPr>
          <w:sz w:val="28"/>
          <w:szCs w:val="28"/>
        </w:rPr>
      </w:pP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 xml:space="preserve">12. Итоги конкурса мемориальных объектов подводятся ежегодно </w:t>
      </w:r>
      <w:proofErr w:type="gramStart"/>
      <w:r w:rsidRPr="00062A84">
        <w:rPr>
          <w:sz w:val="28"/>
          <w:szCs w:val="28"/>
        </w:rPr>
        <w:t>в октябре на заседании Координационного совета по патриотическому воспитанию граждан в Артемовском городском округе на основе</w:t>
      </w:r>
      <w:proofErr w:type="gramEnd"/>
      <w:r w:rsidRPr="00062A84">
        <w:rPr>
          <w:sz w:val="28"/>
          <w:szCs w:val="28"/>
        </w:rPr>
        <w:t xml:space="preserve"> изучения обобщенной информации о результатах смотра мемориальных объектов, представленной участниками конкурса мемориальных объектов, предложений по определению лучших участников конкурса мемориальных объектов.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13. Члены комиссии путем открытого голосования большинством голосов определяют лучшего участника конкурса по номинациям: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- лучший мемориальный объект (1, 2, 3 место);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- лучший цветник, расположенный у мемориального объекта (1, 2, 3 место).</w:t>
      </w:r>
    </w:p>
    <w:p w:rsidR="00062A84" w:rsidRPr="00062A84" w:rsidRDefault="00062A84" w:rsidP="00062A84">
      <w:pPr>
        <w:tabs>
          <w:tab w:val="left" w:pos="3380"/>
        </w:tabs>
        <w:jc w:val="both"/>
        <w:rPr>
          <w:sz w:val="28"/>
          <w:szCs w:val="28"/>
        </w:rPr>
      </w:pPr>
      <w:r w:rsidRPr="00062A84">
        <w:rPr>
          <w:rFonts w:eastAsiaTheme="minorHAnsi"/>
          <w:sz w:val="28"/>
          <w:szCs w:val="28"/>
          <w:lang w:eastAsia="en-US"/>
        </w:rPr>
        <w:t xml:space="preserve">         14. По итогам конкурса участники, представившие фотоотчет о проделанной работе и ставшие победителями, поощряются благодарственными письмами и памятными подарками.</w:t>
      </w:r>
    </w:p>
    <w:p w:rsidR="00062A84" w:rsidRPr="00062A84" w:rsidRDefault="00062A84" w:rsidP="00062A84">
      <w:pPr>
        <w:tabs>
          <w:tab w:val="left" w:pos="3380"/>
        </w:tabs>
        <w:ind w:firstLine="709"/>
        <w:jc w:val="both"/>
        <w:rPr>
          <w:sz w:val="28"/>
          <w:szCs w:val="28"/>
        </w:rPr>
      </w:pPr>
      <w:r w:rsidRPr="00062A84">
        <w:rPr>
          <w:sz w:val="28"/>
          <w:szCs w:val="28"/>
        </w:rPr>
        <w:t>15.  Информация о ходе проведения и итогах конкурса мемориальных объектов, освещается в средствах массовой информации.</w:t>
      </w:r>
    </w:p>
    <w:p w:rsidR="00062A84" w:rsidRDefault="00062A84" w:rsidP="00062A84">
      <w:pPr>
        <w:tabs>
          <w:tab w:val="left" w:pos="5597"/>
        </w:tabs>
        <w:rPr>
          <w:sz w:val="28"/>
          <w:szCs w:val="25"/>
        </w:rPr>
      </w:pPr>
    </w:p>
    <w:p w:rsidR="00062A84" w:rsidRPr="00062A84" w:rsidRDefault="00062A84" w:rsidP="00062A84">
      <w:pPr>
        <w:tabs>
          <w:tab w:val="left" w:pos="5597"/>
        </w:tabs>
        <w:rPr>
          <w:sz w:val="28"/>
          <w:szCs w:val="25"/>
        </w:rPr>
      </w:pPr>
    </w:p>
    <w:sectPr w:rsidR="00062A84" w:rsidRPr="0006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4E6B"/>
    <w:multiLevelType w:val="hybridMultilevel"/>
    <w:tmpl w:val="606C9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8F"/>
    <w:rsid w:val="0000043F"/>
    <w:rsid w:val="0000102B"/>
    <w:rsid w:val="00006A7E"/>
    <w:rsid w:val="00006DEF"/>
    <w:rsid w:val="00006E35"/>
    <w:rsid w:val="0000787A"/>
    <w:rsid w:val="00007A23"/>
    <w:rsid w:val="0001507A"/>
    <w:rsid w:val="00015AC6"/>
    <w:rsid w:val="00017665"/>
    <w:rsid w:val="000216DA"/>
    <w:rsid w:val="00023832"/>
    <w:rsid w:val="00026F5E"/>
    <w:rsid w:val="00027747"/>
    <w:rsid w:val="000325EF"/>
    <w:rsid w:val="00035E5E"/>
    <w:rsid w:val="00041A53"/>
    <w:rsid w:val="00041EB0"/>
    <w:rsid w:val="00043A55"/>
    <w:rsid w:val="00045389"/>
    <w:rsid w:val="00060CE0"/>
    <w:rsid w:val="00062A84"/>
    <w:rsid w:val="00064205"/>
    <w:rsid w:val="00072599"/>
    <w:rsid w:val="0007322A"/>
    <w:rsid w:val="00073BC1"/>
    <w:rsid w:val="00074403"/>
    <w:rsid w:val="00075623"/>
    <w:rsid w:val="00077D18"/>
    <w:rsid w:val="000817C9"/>
    <w:rsid w:val="00083050"/>
    <w:rsid w:val="00084BA9"/>
    <w:rsid w:val="00087914"/>
    <w:rsid w:val="0009418A"/>
    <w:rsid w:val="000978EA"/>
    <w:rsid w:val="00097A57"/>
    <w:rsid w:val="000A1AAF"/>
    <w:rsid w:val="000A37D1"/>
    <w:rsid w:val="000A4ECE"/>
    <w:rsid w:val="000A5A79"/>
    <w:rsid w:val="000A5C8B"/>
    <w:rsid w:val="000B2727"/>
    <w:rsid w:val="000B34F1"/>
    <w:rsid w:val="000B4AB6"/>
    <w:rsid w:val="000B4D6B"/>
    <w:rsid w:val="000C1463"/>
    <w:rsid w:val="000C21E1"/>
    <w:rsid w:val="000C35C9"/>
    <w:rsid w:val="000C5724"/>
    <w:rsid w:val="000D003D"/>
    <w:rsid w:val="000D0167"/>
    <w:rsid w:val="000D0590"/>
    <w:rsid w:val="000D2048"/>
    <w:rsid w:val="000D4FB3"/>
    <w:rsid w:val="000D5DB1"/>
    <w:rsid w:val="000E41B6"/>
    <w:rsid w:val="000E5801"/>
    <w:rsid w:val="000E5BE6"/>
    <w:rsid w:val="000F051D"/>
    <w:rsid w:val="000F06F0"/>
    <w:rsid w:val="000F0CAD"/>
    <w:rsid w:val="000F19F8"/>
    <w:rsid w:val="000F1F85"/>
    <w:rsid w:val="00101BEC"/>
    <w:rsid w:val="00101D30"/>
    <w:rsid w:val="001026A2"/>
    <w:rsid w:val="0010345D"/>
    <w:rsid w:val="00106EA9"/>
    <w:rsid w:val="0010776B"/>
    <w:rsid w:val="00110F3C"/>
    <w:rsid w:val="001179A3"/>
    <w:rsid w:val="00117EAB"/>
    <w:rsid w:val="00120988"/>
    <w:rsid w:val="00121569"/>
    <w:rsid w:val="001239E0"/>
    <w:rsid w:val="00127C09"/>
    <w:rsid w:val="00132A5D"/>
    <w:rsid w:val="001346B9"/>
    <w:rsid w:val="00135050"/>
    <w:rsid w:val="00135201"/>
    <w:rsid w:val="00135232"/>
    <w:rsid w:val="00136A84"/>
    <w:rsid w:val="001424D6"/>
    <w:rsid w:val="0014267C"/>
    <w:rsid w:val="00142B8A"/>
    <w:rsid w:val="00142FB0"/>
    <w:rsid w:val="001436D5"/>
    <w:rsid w:val="00143C19"/>
    <w:rsid w:val="001455F0"/>
    <w:rsid w:val="0014784F"/>
    <w:rsid w:val="00150F8A"/>
    <w:rsid w:val="001518C0"/>
    <w:rsid w:val="00153909"/>
    <w:rsid w:val="0015792A"/>
    <w:rsid w:val="00157C6D"/>
    <w:rsid w:val="00161681"/>
    <w:rsid w:val="001622FA"/>
    <w:rsid w:val="00164335"/>
    <w:rsid w:val="001656D5"/>
    <w:rsid w:val="00167D0D"/>
    <w:rsid w:val="00167FBD"/>
    <w:rsid w:val="0017430C"/>
    <w:rsid w:val="0017542E"/>
    <w:rsid w:val="00182AA0"/>
    <w:rsid w:val="001831AA"/>
    <w:rsid w:val="00183815"/>
    <w:rsid w:val="001845B0"/>
    <w:rsid w:val="00184E5D"/>
    <w:rsid w:val="00186EF4"/>
    <w:rsid w:val="00190B48"/>
    <w:rsid w:val="0019339D"/>
    <w:rsid w:val="00194368"/>
    <w:rsid w:val="001A1BAE"/>
    <w:rsid w:val="001A32E2"/>
    <w:rsid w:val="001A490B"/>
    <w:rsid w:val="001A4B15"/>
    <w:rsid w:val="001A5015"/>
    <w:rsid w:val="001A5D04"/>
    <w:rsid w:val="001A623F"/>
    <w:rsid w:val="001A664D"/>
    <w:rsid w:val="001B03A9"/>
    <w:rsid w:val="001B4AC9"/>
    <w:rsid w:val="001B5DA9"/>
    <w:rsid w:val="001B603F"/>
    <w:rsid w:val="001C15A9"/>
    <w:rsid w:val="001C5984"/>
    <w:rsid w:val="001C6E74"/>
    <w:rsid w:val="001D158C"/>
    <w:rsid w:val="001D22EA"/>
    <w:rsid w:val="001D27DA"/>
    <w:rsid w:val="001D5556"/>
    <w:rsid w:val="001D7B73"/>
    <w:rsid w:val="001D7F21"/>
    <w:rsid w:val="001E0918"/>
    <w:rsid w:val="001E22B1"/>
    <w:rsid w:val="001E361C"/>
    <w:rsid w:val="001E3851"/>
    <w:rsid w:val="001E3C9F"/>
    <w:rsid w:val="001E4365"/>
    <w:rsid w:val="001E74D2"/>
    <w:rsid w:val="001E7B8B"/>
    <w:rsid w:val="001F2BA3"/>
    <w:rsid w:val="001F41CF"/>
    <w:rsid w:val="001F649D"/>
    <w:rsid w:val="001F6FF4"/>
    <w:rsid w:val="002004D2"/>
    <w:rsid w:val="002007E2"/>
    <w:rsid w:val="00201999"/>
    <w:rsid w:val="002053E5"/>
    <w:rsid w:val="002065E0"/>
    <w:rsid w:val="00212F9C"/>
    <w:rsid w:val="0021703B"/>
    <w:rsid w:val="002201F8"/>
    <w:rsid w:val="00220AB5"/>
    <w:rsid w:val="0023363E"/>
    <w:rsid w:val="002353CE"/>
    <w:rsid w:val="00235BBE"/>
    <w:rsid w:val="00235DFF"/>
    <w:rsid w:val="00240624"/>
    <w:rsid w:val="00242075"/>
    <w:rsid w:val="00242970"/>
    <w:rsid w:val="00242EFD"/>
    <w:rsid w:val="002430CB"/>
    <w:rsid w:val="00243555"/>
    <w:rsid w:val="00251D25"/>
    <w:rsid w:val="00255457"/>
    <w:rsid w:val="0025625E"/>
    <w:rsid w:val="00261978"/>
    <w:rsid w:val="00262CDF"/>
    <w:rsid w:val="002661CB"/>
    <w:rsid w:val="00271F15"/>
    <w:rsid w:val="002731B5"/>
    <w:rsid w:val="00276CCC"/>
    <w:rsid w:val="00277914"/>
    <w:rsid w:val="00283265"/>
    <w:rsid w:val="002838A5"/>
    <w:rsid w:val="0028623E"/>
    <w:rsid w:val="00287773"/>
    <w:rsid w:val="002906F6"/>
    <w:rsid w:val="00292BFF"/>
    <w:rsid w:val="00292FD3"/>
    <w:rsid w:val="002970EB"/>
    <w:rsid w:val="0029779B"/>
    <w:rsid w:val="00297A21"/>
    <w:rsid w:val="002A12F5"/>
    <w:rsid w:val="002A1CCD"/>
    <w:rsid w:val="002A22D4"/>
    <w:rsid w:val="002A6BC7"/>
    <w:rsid w:val="002A7F0F"/>
    <w:rsid w:val="002B24CD"/>
    <w:rsid w:val="002C261B"/>
    <w:rsid w:val="002C2649"/>
    <w:rsid w:val="002C2EE9"/>
    <w:rsid w:val="002C2FB4"/>
    <w:rsid w:val="002C7ACA"/>
    <w:rsid w:val="002D0458"/>
    <w:rsid w:val="002D069D"/>
    <w:rsid w:val="002D3AE8"/>
    <w:rsid w:val="002D454E"/>
    <w:rsid w:val="002E01DA"/>
    <w:rsid w:val="002E0D9B"/>
    <w:rsid w:val="002E265E"/>
    <w:rsid w:val="002E4261"/>
    <w:rsid w:val="002E5E24"/>
    <w:rsid w:val="002E6247"/>
    <w:rsid w:val="002F3CEB"/>
    <w:rsid w:val="002F4116"/>
    <w:rsid w:val="002F4833"/>
    <w:rsid w:val="002F52FF"/>
    <w:rsid w:val="002F5FCA"/>
    <w:rsid w:val="002F7AA3"/>
    <w:rsid w:val="003007B3"/>
    <w:rsid w:val="00302584"/>
    <w:rsid w:val="003073C1"/>
    <w:rsid w:val="0030751B"/>
    <w:rsid w:val="00311784"/>
    <w:rsid w:val="00313AB1"/>
    <w:rsid w:val="00315090"/>
    <w:rsid w:val="00321BAE"/>
    <w:rsid w:val="00323229"/>
    <w:rsid w:val="00324643"/>
    <w:rsid w:val="00325312"/>
    <w:rsid w:val="00325BF7"/>
    <w:rsid w:val="0032666B"/>
    <w:rsid w:val="00331CE2"/>
    <w:rsid w:val="00332FED"/>
    <w:rsid w:val="00335481"/>
    <w:rsid w:val="00335DDD"/>
    <w:rsid w:val="00340872"/>
    <w:rsid w:val="00340CCA"/>
    <w:rsid w:val="0034113B"/>
    <w:rsid w:val="00343ED5"/>
    <w:rsid w:val="00347D0C"/>
    <w:rsid w:val="00355185"/>
    <w:rsid w:val="00355A88"/>
    <w:rsid w:val="00357D99"/>
    <w:rsid w:val="00361DA8"/>
    <w:rsid w:val="0036235D"/>
    <w:rsid w:val="00363C6D"/>
    <w:rsid w:val="00364873"/>
    <w:rsid w:val="003654CE"/>
    <w:rsid w:val="00365A7F"/>
    <w:rsid w:val="00366295"/>
    <w:rsid w:val="003670C9"/>
    <w:rsid w:val="00367D12"/>
    <w:rsid w:val="0037014A"/>
    <w:rsid w:val="00371B48"/>
    <w:rsid w:val="003728DD"/>
    <w:rsid w:val="0037473E"/>
    <w:rsid w:val="003757FB"/>
    <w:rsid w:val="003808DE"/>
    <w:rsid w:val="003874E6"/>
    <w:rsid w:val="0038750F"/>
    <w:rsid w:val="00391242"/>
    <w:rsid w:val="003923FD"/>
    <w:rsid w:val="00395C5E"/>
    <w:rsid w:val="00395D93"/>
    <w:rsid w:val="003A172E"/>
    <w:rsid w:val="003A3532"/>
    <w:rsid w:val="003A5C9A"/>
    <w:rsid w:val="003A5E8E"/>
    <w:rsid w:val="003A6C90"/>
    <w:rsid w:val="003A7538"/>
    <w:rsid w:val="003B1E02"/>
    <w:rsid w:val="003B2200"/>
    <w:rsid w:val="003B36EE"/>
    <w:rsid w:val="003B4C0F"/>
    <w:rsid w:val="003B5904"/>
    <w:rsid w:val="003B68FD"/>
    <w:rsid w:val="003C3FCB"/>
    <w:rsid w:val="003C73E4"/>
    <w:rsid w:val="003D1D91"/>
    <w:rsid w:val="003D3120"/>
    <w:rsid w:val="003D5A93"/>
    <w:rsid w:val="003D7A3C"/>
    <w:rsid w:val="003D7F57"/>
    <w:rsid w:val="003E1A8D"/>
    <w:rsid w:val="003E3199"/>
    <w:rsid w:val="003E4506"/>
    <w:rsid w:val="003E528F"/>
    <w:rsid w:val="003E6478"/>
    <w:rsid w:val="003E6FB5"/>
    <w:rsid w:val="003E76AF"/>
    <w:rsid w:val="003F2417"/>
    <w:rsid w:val="003F246A"/>
    <w:rsid w:val="003F260A"/>
    <w:rsid w:val="003F3E22"/>
    <w:rsid w:val="003F4685"/>
    <w:rsid w:val="003F47C1"/>
    <w:rsid w:val="00400838"/>
    <w:rsid w:val="00400B3F"/>
    <w:rsid w:val="00400D9B"/>
    <w:rsid w:val="004010E7"/>
    <w:rsid w:val="00401648"/>
    <w:rsid w:val="00401BA3"/>
    <w:rsid w:val="00402997"/>
    <w:rsid w:val="0041107F"/>
    <w:rsid w:val="00411CD1"/>
    <w:rsid w:val="00417EF4"/>
    <w:rsid w:val="00420F76"/>
    <w:rsid w:val="00421796"/>
    <w:rsid w:val="004227DB"/>
    <w:rsid w:val="0042289E"/>
    <w:rsid w:val="00423F21"/>
    <w:rsid w:val="00424363"/>
    <w:rsid w:val="00425E35"/>
    <w:rsid w:val="00426713"/>
    <w:rsid w:val="004274EA"/>
    <w:rsid w:val="00427DE1"/>
    <w:rsid w:val="00430028"/>
    <w:rsid w:val="004325FC"/>
    <w:rsid w:val="00433375"/>
    <w:rsid w:val="004337C7"/>
    <w:rsid w:val="00441DBB"/>
    <w:rsid w:val="0044259D"/>
    <w:rsid w:val="00443622"/>
    <w:rsid w:val="00451BCF"/>
    <w:rsid w:val="004564CD"/>
    <w:rsid w:val="00456AF1"/>
    <w:rsid w:val="004618F2"/>
    <w:rsid w:val="00465021"/>
    <w:rsid w:val="00465D2F"/>
    <w:rsid w:val="0046642E"/>
    <w:rsid w:val="00466917"/>
    <w:rsid w:val="00467406"/>
    <w:rsid w:val="004700D3"/>
    <w:rsid w:val="00470FDA"/>
    <w:rsid w:val="00473846"/>
    <w:rsid w:val="00475A16"/>
    <w:rsid w:val="00475BDF"/>
    <w:rsid w:val="00482FF9"/>
    <w:rsid w:val="00483411"/>
    <w:rsid w:val="00485BB2"/>
    <w:rsid w:val="004861E5"/>
    <w:rsid w:val="00490297"/>
    <w:rsid w:val="00492964"/>
    <w:rsid w:val="00492CE4"/>
    <w:rsid w:val="00492EAB"/>
    <w:rsid w:val="0049328A"/>
    <w:rsid w:val="00497C33"/>
    <w:rsid w:val="004A1242"/>
    <w:rsid w:val="004A44B0"/>
    <w:rsid w:val="004A57DB"/>
    <w:rsid w:val="004A73FE"/>
    <w:rsid w:val="004A778E"/>
    <w:rsid w:val="004B2E72"/>
    <w:rsid w:val="004B3B49"/>
    <w:rsid w:val="004B7B55"/>
    <w:rsid w:val="004B7FAA"/>
    <w:rsid w:val="004C1C35"/>
    <w:rsid w:val="004C3056"/>
    <w:rsid w:val="004C44D0"/>
    <w:rsid w:val="004C609D"/>
    <w:rsid w:val="004C6B10"/>
    <w:rsid w:val="004C6B38"/>
    <w:rsid w:val="004C7E3E"/>
    <w:rsid w:val="004D2D2A"/>
    <w:rsid w:val="004D7AD3"/>
    <w:rsid w:val="004E4173"/>
    <w:rsid w:val="004E4D58"/>
    <w:rsid w:val="004F0221"/>
    <w:rsid w:val="004F23F3"/>
    <w:rsid w:val="004F60E1"/>
    <w:rsid w:val="005017D4"/>
    <w:rsid w:val="0050301F"/>
    <w:rsid w:val="0050304B"/>
    <w:rsid w:val="00510081"/>
    <w:rsid w:val="00511D38"/>
    <w:rsid w:val="00512290"/>
    <w:rsid w:val="0051255E"/>
    <w:rsid w:val="005142A6"/>
    <w:rsid w:val="00516098"/>
    <w:rsid w:val="005165D1"/>
    <w:rsid w:val="0052067E"/>
    <w:rsid w:val="0052363E"/>
    <w:rsid w:val="00526AF7"/>
    <w:rsid w:val="005307DA"/>
    <w:rsid w:val="005325CA"/>
    <w:rsid w:val="00532C81"/>
    <w:rsid w:val="005343D0"/>
    <w:rsid w:val="00534ADC"/>
    <w:rsid w:val="00535EC1"/>
    <w:rsid w:val="005363B8"/>
    <w:rsid w:val="00536663"/>
    <w:rsid w:val="005374C3"/>
    <w:rsid w:val="00543337"/>
    <w:rsid w:val="00544C68"/>
    <w:rsid w:val="00546A8F"/>
    <w:rsid w:val="00547536"/>
    <w:rsid w:val="00552215"/>
    <w:rsid w:val="005530D4"/>
    <w:rsid w:val="00554B8C"/>
    <w:rsid w:val="00555641"/>
    <w:rsid w:val="005559E6"/>
    <w:rsid w:val="00556E34"/>
    <w:rsid w:val="005578D6"/>
    <w:rsid w:val="00557A9A"/>
    <w:rsid w:val="00563335"/>
    <w:rsid w:val="005722C1"/>
    <w:rsid w:val="00574803"/>
    <w:rsid w:val="00576193"/>
    <w:rsid w:val="005803D5"/>
    <w:rsid w:val="0058270C"/>
    <w:rsid w:val="005868FF"/>
    <w:rsid w:val="00590988"/>
    <w:rsid w:val="005934C3"/>
    <w:rsid w:val="00595354"/>
    <w:rsid w:val="0059672B"/>
    <w:rsid w:val="00597717"/>
    <w:rsid w:val="005979F7"/>
    <w:rsid w:val="005A5DCF"/>
    <w:rsid w:val="005B0C9A"/>
    <w:rsid w:val="005B102D"/>
    <w:rsid w:val="005B212F"/>
    <w:rsid w:val="005B223D"/>
    <w:rsid w:val="005B241C"/>
    <w:rsid w:val="005B281C"/>
    <w:rsid w:val="005B50BE"/>
    <w:rsid w:val="005B6B6B"/>
    <w:rsid w:val="005C242D"/>
    <w:rsid w:val="005C2A32"/>
    <w:rsid w:val="005C2BD9"/>
    <w:rsid w:val="005C6553"/>
    <w:rsid w:val="005D105F"/>
    <w:rsid w:val="005D1F61"/>
    <w:rsid w:val="005E12A1"/>
    <w:rsid w:val="005E20DB"/>
    <w:rsid w:val="005E3AB6"/>
    <w:rsid w:val="005E42E1"/>
    <w:rsid w:val="005E4FB0"/>
    <w:rsid w:val="005E5A2C"/>
    <w:rsid w:val="005E6A22"/>
    <w:rsid w:val="005F0F02"/>
    <w:rsid w:val="005F7D41"/>
    <w:rsid w:val="006024E3"/>
    <w:rsid w:val="00604E7E"/>
    <w:rsid w:val="00607415"/>
    <w:rsid w:val="00607BAA"/>
    <w:rsid w:val="0061053A"/>
    <w:rsid w:val="00614B67"/>
    <w:rsid w:val="0062343A"/>
    <w:rsid w:val="0062505E"/>
    <w:rsid w:val="0062587F"/>
    <w:rsid w:val="00625BD8"/>
    <w:rsid w:val="0063159E"/>
    <w:rsid w:val="00632029"/>
    <w:rsid w:val="00634029"/>
    <w:rsid w:val="00634F67"/>
    <w:rsid w:val="00634FFA"/>
    <w:rsid w:val="006456DF"/>
    <w:rsid w:val="00651052"/>
    <w:rsid w:val="00653115"/>
    <w:rsid w:val="00654938"/>
    <w:rsid w:val="00654A18"/>
    <w:rsid w:val="0065630D"/>
    <w:rsid w:val="006565B7"/>
    <w:rsid w:val="00657D62"/>
    <w:rsid w:val="0066030D"/>
    <w:rsid w:val="0067218E"/>
    <w:rsid w:val="0067351A"/>
    <w:rsid w:val="006749B4"/>
    <w:rsid w:val="00674E45"/>
    <w:rsid w:val="00677943"/>
    <w:rsid w:val="00677B37"/>
    <w:rsid w:val="00681207"/>
    <w:rsid w:val="00683F89"/>
    <w:rsid w:val="00686240"/>
    <w:rsid w:val="00690158"/>
    <w:rsid w:val="00690746"/>
    <w:rsid w:val="00691D6A"/>
    <w:rsid w:val="006924CA"/>
    <w:rsid w:val="00694C67"/>
    <w:rsid w:val="00697C3B"/>
    <w:rsid w:val="00697E1C"/>
    <w:rsid w:val="006A4571"/>
    <w:rsid w:val="006A474F"/>
    <w:rsid w:val="006A6A6E"/>
    <w:rsid w:val="006A7BC7"/>
    <w:rsid w:val="006B088C"/>
    <w:rsid w:val="006B6BE1"/>
    <w:rsid w:val="006C2D15"/>
    <w:rsid w:val="006C3570"/>
    <w:rsid w:val="006C5033"/>
    <w:rsid w:val="006C654D"/>
    <w:rsid w:val="006D08A3"/>
    <w:rsid w:val="006D276F"/>
    <w:rsid w:val="006D3C6C"/>
    <w:rsid w:val="006E598E"/>
    <w:rsid w:val="006F207B"/>
    <w:rsid w:val="006F22C0"/>
    <w:rsid w:val="006F646C"/>
    <w:rsid w:val="007019B6"/>
    <w:rsid w:val="00702056"/>
    <w:rsid w:val="00703D81"/>
    <w:rsid w:val="00705B35"/>
    <w:rsid w:val="00707938"/>
    <w:rsid w:val="00712D4D"/>
    <w:rsid w:val="00713E56"/>
    <w:rsid w:val="00713FD7"/>
    <w:rsid w:val="00714430"/>
    <w:rsid w:val="00714E16"/>
    <w:rsid w:val="00714E7F"/>
    <w:rsid w:val="00714EAA"/>
    <w:rsid w:val="00715689"/>
    <w:rsid w:val="00717616"/>
    <w:rsid w:val="007179C4"/>
    <w:rsid w:val="007209E2"/>
    <w:rsid w:val="0072171C"/>
    <w:rsid w:val="00721E0D"/>
    <w:rsid w:val="00722B09"/>
    <w:rsid w:val="007237C5"/>
    <w:rsid w:val="00723D85"/>
    <w:rsid w:val="00724F31"/>
    <w:rsid w:val="00732DD1"/>
    <w:rsid w:val="007348C3"/>
    <w:rsid w:val="0073539E"/>
    <w:rsid w:val="00735A29"/>
    <w:rsid w:val="00742A95"/>
    <w:rsid w:val="00745A94"/>
    <w:rsid w:val="0074633E"/>
    <w:rsid w:val="0075114C"/>
    <w:rsid w:val="0075192F"/>
    <w:rsid w:val="00753B28"/>
    <w:rsid w:val="0076212F"/>
    <w:rsid w:val="007661C1"/>
    <w:rsid w:val="00766250"/>
    <w:rsid w:val="00771B79"/>
    <w:rsid w:val="007723BE"/>
    <w:rsid w:val="00772976"/>
    <w:rsid w:val="007766C8"/>
    <w:rsid w:val="007767F0"/>
    <w:rsid w:val="007777E1"/>
    <w:rsid w:val="00777C46"/>
    <w:rsid w:val="007818BE"/>
    <w:rsid w:val="00782CE7"/>
    <w:rsid w:val="00785AC9"/>
    <w:rsid w:val="00790491"/>
    <w:rsid w:val="0079240D"/>
    <w:rsid w:val="007A0E1C"/>
    <w:rsid w:val="007A10C5"/>
    <w:rsid w:val="007A1103"/>
    <w:rsid w:val="007A2FB1"/>
    <w:rsid w:val="007A4D0F"/>
    <w:rsid w:val="007A5CA7"/>
    <w:rsid w:val="007A74D3"/>
    <w:rsid w:val="007B1421"/>
    <w:rsid w:val="007B7684"/>
    <w:rsid w:val="007C0D4B"/>
    <w:rsid w:val="007C4317"/>
    <w:rsid w:val="007C5F50"/>
    <w:rsid w:val="007C7F7C"/>
    <w:rsid w:val="007D2A2B"/>
    <w:rsid w:val="007D3240"/>
    <w:rsid w:val="007D729A"/>
    <w:rsid w:val="007E05D2"/>
    <w:rsid w:val="007E0C0E"/>
    <w:rsid w:val="007E3719"/>
    <w:rsid w:val="007E4A19"/>
    <w:rsid w:val="007E5C1F"/>
    <w:rsid w:val="007F0DB8"/>
    <w:rsid w:val="007F2BCF"/>
    <w:rsid w:val="007F3002"/>
    <w:rsid w:val="007F4569"/>
    <w:rsid w:val="007F4B63"/>
    <w:rsid w:val="008013D3"/>
    <w:rsid w:val="00801561"/>
    <w:rsid w:val="008016E2"/>
    <w:rsid w:val="00803630"/>
    <w:rsid w:val="00803A03"/>
    <w:rsid w:val="00804407"/>
    <w:rsid w:val="0081066B"/>
    <w:rsid w:val="0081104D"/>
    <w:rsid w:val="00811A88"/>
    <w:rsid w:val="00812407"/>
    <w:rsid w:val="0081244F"/>
    <w:rsid w:val="00825F8E"/>
    <w:rsid w:val="0083019B"/>
    <w:rsid w:val="00830C40"/>
    <w:rsid w:val="00832460"/>
    <w:rsid w:val="00833B19"/>
    <w:rsid w:val="00835D02"/>
    <w:rsid w:val="00835F87"/>
    <w:rsid w:val="0083737D"/>
    <w:rsid w:val="00837B41"/>
    <w:rsid w:val="00837D16"/>
    <w:rsid w:val="00844485"/>
    <w:rsid w:val="0085087C"/>
    <w:rsid w:val="00853967"/>
    <w:rsid w:val="00854249"/>
    <w:rsid w:val="00856B77"/>
    <w:rsid w:val="008579F9"/>
    <w:rsid w:val="008629B9"/>
    <w:rsid w:val="00865EB8"/>
    <w:rsid w:val="00874893"/>
    <w:rsid w:val="00876DEA"/>
    <w:rsid w:val="008833A5"/>
    <w:rsid w:val="008905F5"/>
    <w:rsid w:val="00892107"/>
    <w:rsid w:val="00893CEE"/>
    <w:rsid w:val="008951C1"/>
    <w:rsid w:val="00897A82"/>
    <w:rsid w:val="008A0710"/>
    <w:rsid w:val="008A0A86"/>
    <w:rsid w:val="008A7A59"/>
    <w:rsid w:val="008B2422"/>
    <w:rsid w:val="008C0C2F"/>
    <w:rsid w:val="008C2B26"/>
    <w:rsid w:val="008C4B44"/>
    <w:rsid w:val="008C6472"/>
    <w:rsid w:val="008D1AF5"/>
    <w:rsid w:val="008D41E9"/>
    <w:rsid w:val="008D4D7E"/>
    <w:rsid w:val="008D5320"/>
    <w:rsid w:val="008D57BD"/>
    <w:rsid w:val="008E1C05"/>
    <w:rsid w:val="008E26E7"/>
    <w:rsid w:val="008E668F"/>
    <w:rsid w:val="008E727A"/>
    <w:rsid w:val="008F7F79"/>
    <w:rsid w:val="009033EE"/>
    <w:rsid w:val="00904358"/>
    <w:rsid w:val="0090448A"/>
    <w:rsid w:val="00904E96"/>
    <w:rsid w:val="00905EB3"/>
    <w:rsid w:val="0091423C"/>
    <w:rsid w:val="00916C46"/>
    <w:rsid w:val="00921D0B"/>
    <w:rsid w:val="00922B67"/>
    <w:rsid w:val="0092622E"/>
    <w:rsid w:val="009265A8"/>
    <w:rsid w:val="009305B3"/>
    <w:rsid w:val="0093089D"/>
    <w:rsid w:val="009333AB"/>
    <w:rsid w:val="009337DF"/>
    <w:rsid w:val="00934B13"/>
    <w:rsid w:val="00942CF4"/>
    <w:rsid w:val="00943696"/>
    <w:rsid w:val="00946F2E"/>
    <w:rsid w:val="00951460"/>
    <w:rsid w:val="00951A97"/>
    <w:rsid w:val="00954A30"/>
    <w:rsid w:val="00956AA2"/>
    <w:rsid w:val="009572FB"/>
    <w:rsid w:val="00960C17"/>
    <w:rsid w:val="009611D7"/>
    <w:rsid w:val="009701DA"/>
    <w:rsid w:val="009721D2"/>
    <w:rsid w:val="00974B67"/>
    <w:rsid w:val="009767BE"/>
    <w:rsid w:val="00977E04"/>
    <w:rsid w:val="00981AC3"/>
    <w:rsid w:val="00982529"/>
    <w:rsid w:val="009850F7"/>
    <w:rsid w:val="009854A5"/>
    <w:rsid w:val="00985C74"/>
    <w:rsid w:val="00987D40"/>
    <w:rsid w:val="00992A92"/>
    <w:rsid w:val="00992AFA"/>
    <w:rsid w:val="009930BC"/>
    <w:rsid w:val="00993696"/>
    <w:rsid w:val="009937D9"/>
    <w:rsid w:val="009947F5"/>
    <w:rsid w:val="0099734E"/>
    <w:rsid w:val="009976A5"/>
    <w:rsid w:val="009A27B0"/>
    <w:rsid w:val="009A39AE"/>
    <w:rsid w:val="009A4BC1"/>
    <w:rsid w:val="009A61D1"/>
    <w:rsid w:val="009A6C13"/>
    <w:rsid w:val="009B0DB5"/>
    <w:rsid w:val="009B1AD5"/>
    <w:rsid w:val="009B2A62"/>
    <w:rsid w:val="009B405C"/>
    <w:rsid w:val="009B43EF"/>
    <w:rsid w:val="009B5780"/>
    <w:rsid w:val="009B63D1"/>
    <w:rsid w:val="009C1AA1"/>
    <w:rsid w:val="009C260C"/>
    <w:rsid w:val="009C46CB"/>
    <w:rsid w:val="009C5482"/>
    <w:rsid w:val="009D0094"/>
    <w:rsid w:val="009D011C"/>
    <w:rsid w:val="009D4787"/>
    <w:rsid w:val="009D73E6"/>
    <w:rsid w:val="009E375F"/>
    <w:rsid w:val="009E486A"/>
    <w:rsid w:val="009E4EA7"/>
    <w:rsid w:val="009E62D9"/>
    <w:rsid w:val="009E687C"/>
    <w:rsid w:val="009E7C1C"/>
    <w:rsid w:val="009F1672"/>
    <w:rsid w:val="009F23E0"/>
    <w:rsid w:val="009F2B10"/>
    <w:rsid w:val="009F3806"/>
    <w:rsid w:val="009F408D"/>
    <w:rsid w:val="009F4DBB"/>
    <w:rsid w:val="009F5011"/>
    <w:rsid w:val="009F5FE9"/>
    <w:rsid w:val="009F6019"/>
    <w:rsid w:val="009F72DD"/>
    <w:rsid w:val="009F73F6"/>
    <w:rsid w:val="00A017CD"/>
    <w:rsid w:val="00A04E69"/>
    <w:rsid w:val="00A0629C"/>
    <w:rsid w:val="00A10CBE"/>
    <w:rsid w:val="00A13AF0"/>
    <w:rsid w:val="00A140BA"/>
    <w:rsid w:val="00A20F90"/>
    <w:rsid w:val="00A22BBF"/>
    <w:rsid w:val="00A26CAF"/>
    <w:rsid w:val="00A42B77"/>
    <w:rsid w:val="00A43507"/>
    <w:rsid w:val="00A46BC2"/>
    <w:rsid w:val="00A47EBA"/>
    <w:rsid w:val="00A50E86"/>
    <w:rsid w:val="00A52047"/>
    <w:rsid w:val="00A5205A"/>
    <w:rsid w:val="00A54113"/>
    <w:rsid w:val="00A546DB"/>
    <w:rsid w:val="00A57E76"/>
    <w:rsid w:val="00A60242"/>
    <w:rsid w:val="00A61FF1"/>
    <w:rsid w:val="00A62C89"/>
    <w:rsid w:val="00A66F5E"/>
    <w:rsid w:val="00A80CD5"/>
    <w:rsid w:val="00A848B5"/>
    <w:rsid w:val="00A84B87"/>
    <w:rsid w:val="00A852D3"/>
    <w:rsid w:val="00A85F28"/>
    <w:rsid w:val="00A9171A"/>
    <w:rsid w:val="00A94A2A"/>
    <w:rsid w:val="00A94DCE"/>
    <w:rsid w:val="00AA057B"/>
    <w:rsid w:val="00AA26AD"/>
    <w:rsid w:val="00AA27E1"/>
    <w:rsid w:val="00AA6C7A"/>
    <w:rsid w:val="00AA7D7A"/>
    <w:rsid w:val="00AB0319"/>
    <w:rsid w:val="00AB0B81"/>
    <w:rsid w:val="00AB1466"/>
    <w:rsid w:val="00AB3B55"/>
    <w:rsid w:val="00AB41A6"/>
    <w:rsid w:val="00AB550C"/>
    <w:rsid w:val="00AD1A6C"/>
    <w:rsid w:val="00AD24EE"/>
    <w:rsid w:val="00AD5099"/>
    <w:rsid w:val="00AE0EDE"/>
    <w:rsid w:val="00AE1F8C"/>
    <w:rsid w:val="00AE2AAA"/>
    <w:rsid w:val="00AE2C0B"/>
    <w:rsid w:val="00AE2E32"/>
    <w:rsid w:val="00AE7437"/>
    <w:rsid w:val="00AF3033"/>
    <w:rsid w:val="00AF5FBC"/>
    <w:rsid w:val="00B038A5"/>
    <w:rsid w:val="00B071AB"/>
    <w:rsid w:val="00B071DF"/>
    <w:rsid w:val="00B110C6"/>
    <w:rsid w:val="00B11FE0"/>
    <w:rsid w:val="00B20B58"/>
    <w:rsid w:val="00B23263"/>
    <w:rsid w:val="00B2460C"/>
    <w:rsid w:val="00B24F03"/>
    <w:rsid w:val="00B27A3E"/>
    <w:rsid w:val="00B35F34"/>
    <w:rsid w:val="00B40995"/>
    <w:rsid w:val="00B41165"/>
    <w:rsid w:val="00B435B9"/>
    <w:rsid w:val="00B4519F"/>
    <w:rsid w:val="00B46730"/>
    <w:rsid w:val="00B46FE0"/>
    <w:rsid w:val="00B4771E"/>
    <w:rsid w:val="00B56302"/>
    <w:rsid w:val="00B61D14"/>
    <w:rsid w:val="00B629DC"/>
    <w:rsid w:val="00B62A85"/>
    <w:rsid w:val="00B66176"/>
    <w:rsid w:val="00B6759E"/>
    <w:rsid w:val="00B67C31"/>
    <w:rsid w:val="00B7086B"/>
    <w:rsid w:val="00B71013"/>
    <w:rsid w:val="00B734B1"/>
    <w:rsid w:val="00B74CA5"/>
    <w:rsid w:val="00B77507"/>
    <w:rsid w:val="00B80488"/>
    <w:rsid w:val="00B83803"/>
    <w:rsid w:val="00B8633F"/>
    <w:rsid w:val="00B87C13"/>
    <w:rsid w:val="00B901A3"/>
    <w:rsid w:val="00B90B1D"/>
    <w:rsid w:val="00B93D29"/>
    <w:rsid w:val="00B941FF"/>
    <w:rsid w:val="00B95228"/>
    <w:rsid w:val="00B97BDE"/>
    <w:rsid w:val="00BA13BF"/>
    <w:rsid w:val="00BA25D1"/>
    <w:rsid w:val="00BA6250"/>
    <w:rsid w:val="00BB4D1D"/>
    <w:rsid w:val="00BB52CF"/>
    <w:rsid w:val="00BC0492"/>
    <w:rsid w:val="00BC1D47"/>
    <w:rsid w:val="00BC3DA3"/>
    <w:rsid w:val="00BC4BF6"/>
    <w:rsid w:val="00BD09D4"/>
    <w:rsid w:val="00BD2C75"/>
    <w:rsid w:val="00BD39E6"/>
    <w:rsid w:val="00BD5594"/>
    <w:rsid w:val="00BD6458"/>
    <w:rsid w:val="00BD7B4A"/>
    <w:rsid w:val="00BE0A9A"/>
    <w:rsid w:val="00BE2702"/>
    <w:rsid w:val="00BE37FA"/>
    <w:rsid w:val="00BE3BE6"/>
    <w:rsid w:val="00BE55E6"/>
    <w:rsid w:val="00BE5FB6"/>
    <w:rsid w:val="00BE7FF2"/>
    <w:rsid w:val="00BF230E"/>
    <w:rsid w:val="00BF370C"/>
    <w:rsid w:val="00C00B58"/>
    <w:rsid w:val="00C00E9D"/>
    <w:rsid w:val="00C013D5"/>
    <w:rsid w:val="00C0522D"/>
    <w:rsid w:val="00C05759"/>
    <w:rsid w:val="00C05CF2"/>
    <w:rsid w:val="00C069DF"/>
    <w:rsid w:val="00C1001B"/>
    <w:rsid w:val="00C110DE"/>
    <w:rsid w:val="00C1181B"/>
    <w:rsid w:val="00C1395B"/>
    <w:rsid w:val="00C16B01"/>
    <w:rsid w:val="00C16FD5"/>
    <w:rsid w:val="00C20CA5"/>
    <w:rsid w:val="00C22E76"/>
    <w:rsid w:val="00C30222"/>
    <w:rsid w:val="00C35AC8"/>
    <w:rsid w:val="00C369F0"/>
    <w:rsid w:val="00C4118C"/>
    <w:rsid w:val="00C41EA6"/>
    <w:rsid w:val="00C45655"/>
    <w:rsid w:val="00C46FA2"/>
    <w:rsid w:val="00C50F11"/>
    <w:rsid w:val="00C51C35"/>
    <w:rsid w:val="00C539D1"/>
    <w:rsid w:val="00C561FE"/>
    <w:rsid w:val="00C5732A"/>
    <w:rsid w:val="00C57CD3"/>
    <w:rsid w:val="00C60962"/>
    <w:rsid w:val="00C6163C"/>
    <w:rsid w:val="00C6344D"/>
    <w:rsid w:val="00C64268"/>
    <w:rsid w:val="00C64CDA"/>
    <w:rsid w:val="00C70C12"/>
    <w:rsid w:val="00C720A2"/>
    <w:rsid w:val="00C73B69"/>
    <w:rsid w:val="00C74BAE"/>
    <w:rsid w:val="00C76DFB"/>
    <w:rsid w:val="00C84FDD"/>
    <w:rsid w:val="00C85DA8"/>
    <w:rsid w:val="00C90DAD"/>
    <w:rsid w:val="00C91FA0"/>
    <w:rsid w:val="00C97208"/>
    <w:rsid w:val="00CA0B48"/>
    <w:rsid w:val="00CA0FBF"/>
    <w:rsid w:val="00CA4BD2"/>
    <w:rsid w:val="00CB2D26"/>
    <w:rsid w:val="00CB2FAF"/>
    <w:rsid w:val="00CB566E"/>
    <w:rsid w:val="00CB5EE0"/>
    <w:rsid w:val="00CB7AE9"/>
    <w:rsid w:val="00CC0DAF"/>
    <w:rsid w:val="00CC1E9B"/>
    <w:rsid w:val="00CC214E"/>
    <w:rsid w:val="00CC2A96"/>
    <w:rsid w:val="00CC3ACC"/>
    <w:rsid w:val="00CC5991"/>
    <w:rsid w:val="00CC6ED6"/>
    <w:rsid w:val="00CD07BB"/>
    <w:rsid w:val="00CD4EF7"/>
    <w:rsid w:val="00CD56F7"/>
    <w:rsid w:val="00CD5C4C"/>
    <w:rsid w:val="00CD71FF"/>
    <w:rsid w:val="00CD74CD"/>
    <w:rsid w:val="00CE0543"/>
    <w:rsid w:val="00CE271C"/>
    <w:rsid w:val="00CE289C"/>
    <w:rsid w:val="00CE400E"/>
    <w:rsid w:val="00CE4821"/>
    <w:rsid w:val="00CE64B6"/>
    <w:rsid w:val="00CF5352"/>
    <w:rsid w:val="00CF572E"/>
    <w:rsid w:val="00CF6F32"/>
    <w:rsid w:val="00D01789"/>
    <w:rsid w:val="00D025A2"/>
    <w:rsid w:val="00D05E51"/>
    <w:rsid w:val="00D10717"/>
    <w:rsid w:val="00D11DC3"/>
    <w:rsid w:val="00D13D1B"/>
    <w:rsid w:val="00D15151"/>
    <w:rsid w:val="00D16157"/>
    <w:rsid w:val="00D2226C"/>
    <w:rsid w:val="00D229DA"/>
    <w:rsid w:val="00D22AFB"/>
    <w:rsid w:val="00D25376"/>
    <w:rsid w:val="00D26E3E"/>
    <w:rsid w:val="00D32A70"/>
    <w:rsid w:val="00D32AA5"/>
    <w:rsid w:val="00D35627"/>
    <w:rsid w:val="00D35CB4"/>
    <w:rsid w:val="00D375DB"/>
    <w:rsid w:val="00D3791A"/>
    <w:rsid w:val="00D400B8"/>
    <w:rsid w:val="00D404FC"/>
    <w:rsid w:val="00D40856"/>
    <w:rsid w:val="00D44789"/>
    <w:rsid w:val="00D45E77"/>
    <w:rsid w:val="00D46C8F"/>
    <w:rsid w:val="00D47D39"/>
    <w:rsid w:val="00D51B38"/>
    <w:rsid w:val="00D5274E"/>
    <w:rsid w:val="00D52ED6"/>
    <w:rsid w:val="00D53C49"/>
    <w:rsid w:val="00D55243"/>
    <w:rsid w:val="00D61A92"/>
    <w:rsid w:val="00D65BB9"/>
    <w:rsid w:val="00D65C68"/>
    <w:rsid w:val="00D72A02"/>
    <w:rsid w:val="00D75A68"/>
    <w:rsid w:val="00D773DF"/>
    <w:rsid w:val="00D825FD"/>
    <w:rsid w:val="00D84D6B"/>
    <w:rsid w:val="00D860DE"/>
    <w:rsid w:val="00D91BF4"/>
    <w:rsid w:val="00D92A03"/>
    <w:rsid w:val="00D94B14"/>
    <w:rsid w:val="00D96EB0"/>
    <w:rsid w:val="00D97A41"/>
    <w:rsid w:val="00DA1C54"/>
    <w:rsid w:val="00DA7F52"/>
    <w:rsid w:val="00DB1213"/>
    <w:rsid w:val="00DB2E0D"/>
    <w:rsid w:val="00DB3BE7"/>
    <w:rsid w:val="00DB4986"/>
    <w:rsid w:val="00DB4A0B"/>
    <w:rsid w:val="00DB5F55"/>
    <w:rsid w:val="00DB6647"/>
    <w:rsid w:val="00DC2D7C"/>
    <w:rsid w:val="00DC35C9"/>
    <w:rsid w:val="00DC516B"/>
    <w:rsid w:val="00DC6682"/>
    <w:rsid w:val="00DC792C"/>
    <w:rsid w:val="00DD1AF1"/>
    <w:rsid w:val="00DD1FEB"/>
    <w:rsid w:val="00DD3EE6"/>
    <w:rsid w:val="00DE0E1F"/>
    <w:rsid w:val="00DE11A5"/>
    <w:rsid w:val="00DE4352"/>
    <w:rsid w:val="00DE5D2F"/>
    <w:rsid w:val="00DF2FD6"/>
    <w:rsid w:val="00DF3A53"/>
    <w:rsid w:val="00DF3FB4"/>
    <w:rsid w:val="00DF41A8"/>
    <w:rsid w:val="00E017D2"/>
    <w:rsid w:val="00E02383"/>
    <w:rsid w:val="00E1302E"/>
    <w:rsid w:val="00E14083"/>
    <w:rsid w:val="00E14C8B"/>
    <w:rsid w:val="00E1529A"/>
    <w:rsid w:val="00E17666"/>
    <w:rsid w:val="00E17C70"/>
    <w:rsid w:val="00E20177"/>
    <w:rsid w:val="00E22328"/>
    <w:rsid w:val="00E23CF8"/>
    <w:rsid w:val="00E25450"/>
    <w:rsid w:val="00E275B7"/>
    <w:rsid w:val="00E2786E"/>
    <w:rsid w:val="00E30591"/>
    <w:rsid w:val="00E312C8"/>
    <w:rsid w:val="00E31AB7"/>
    <w:rsid w:val="00E35867"/>
    <w:rsid w:val="00E37645"/>
    <w:rsid w:val="00E404FF"/>
    <w:rsid w:val="00E4419B"/>
    <w:rsid w:val="00E45190"/>
    <w:rsid w:val="00E4633D"/>
    <w:rsid w:val="00E47509"/>
    <w:rsid w:val="00E5419F"/>
    <w:rsid w:val="00E602B7"/>
    <w:rsid w:val="00E631B0"/>
    <w:rsid w:val="00E67DDC"/>
    <w:rsid w:val="00E718F2"/>
    <w:rsid w:val="00E72754"/>
    <w:rsid w:val="00E735F5"/>
    <w:rsid w:val="00E74A3A"/>
    <w:rsid w:val="00E76475"/>
    <w:rsid w:val="00E81860"/>
    <w:rsid w:val="00E81A67"/>
    <w:rsid w:val="00E84872"/>
    <w:rsid w:val="00E877D4"/>
    <w:rsid w:val="00E87F13"/>
    <w:rsid w:val="00E9105C"/>
    <w:rsid w:val="00E91D39"/>
    <w:rsid w:val="00E965E1"/>
    <w:rsid w:val="00EB5C71"/>
    <w:rsid w:val="00EB6763"/>
    <w:rsid w:val="00EB7A7F"/>
    <w:rsid w:val="00EB7E4B"/>
    <w:rsid w:val="00EC0659"/>
    <w:rsid w:val="00EC2F69"/>
    <w:rsid w:val="00EC71F8"/>
    <w:rsid w:val="00ED0EBC"/>
    <w:rsid w:val="00ED203E"/>
    <w:rsid w:val="00ED33EC"/>
    <w:rsid w:val="00EE328E"/>
    <w:rsid w:val="00EE3BAA"/>
    <w:rsid w:val="00EE481C"/>
    <w:rsid w:val="00EE4907"/>
    <w:rsid w:val="00EE50BB"/>
    <w:rsid w:val="00EE64E1"/>
    <w:rsid w:val="00EE708E"/>
    <w:rsid w:val="00EF0873"/>
    <w:rsid w:val="00EF0972"/>
    <w:rsid w:val="00EF2067"/>
    <w:rsid w:val="00EF55D8"/>
    <w:rsid w:val="00EF6E7E"/>
    <w:rsid w:val="00EF7E80"/>
    <w:rsid w:val="00F0282E"/>
    <w:rsid w:val="00F04A84"/>
    <w:rsid w:val="00F04BA3"/>
    <w:rsid w:val="00F06FFA"/>
    <w:rsid w:val="00F07D51"/>
    <w:rsid w:val="00F10F86"/>
    <w:rsid w:val="00F11AB8"/>
    <w:rsid w:val="00F13353"/>
    <w:rsid w:val="00F13E6C"/>
    <w:rsid w:val="00F13FEF"/>
    <w:rsid w:val="00F15C15"/>
    <w:rsid w:val="00F16730"/>
    <w:rsid w:val="00F2143D"/>
    <w:rsid w:val="00F216E3"/>
    <w:rsid w:val="00F219CB"/>
    <w:rsid w:val="00F21A30"/>
    <w:rsid w:val="00F221D6"/>
    <w:rsid w:val="00F2569B"/>
    <w:rsid w:val="00F31F21"/>
    <w:rsid w:val="00F32B58"/>
    <w:rsid w:val="00F3584E"/>
    <w:rsid w:val="00F366AC"/>
    <w:rsid w:val="00F45836"/>
    <w:rsid w:val="00F519DB"/>
    <w:rsid w:val="00F54200"/>
    <w:rsid w:val="00F6036E"/>
    <w:rsid w:val="00F63E4A"/>
    <w:rsid w:val="00F64F8D"/>
    <w:rsid w:val="00F65ABF"/>
    <w:rsid w:val="00F729CF"/>
    <w:rsid w:val="00F7340C"/>
    <w:rsid w:val="00F74FF0"/>
    <w:rsid w:val="00F775F6"/>
    <w:rsid w:val="00F807CA"/>
    <w:rsid w:val="00F81E63"/>
    <w:rsid w:val="00F85409"/>
    <w:rsid w:val="00F95D41"/>
    <w:rsid w:val="00FA015C"/>
    <w:rsid w:val="00FA2686"/>
    <w:rsid w:val="00FA4052"/>
    <w:rsid w:val="00FA458F"/>
    <w:rsid w:val="00FA62B7"/>
    <w:rsid w:val="00FC1AC7"/>
    <w:rsid w:val="00FC2506"/>
    <w:rsid w:val="00FC4987"/>
    <w:rsid w:val="00FC5513"/>
    <w:rsid w:val="00FC619A"/>
    <w:rsid w:val="00FC62EF"/>
    <w:rsid w:val="00FD0D68"/>
    <w:rsid w:val="00FD2CD8"/>
    <w:rsid w:val="00FD4189"/>
    <w:rsid w:val="00FD654D"/>
    <w:rsid w:val="00FE3C8A"/>
    <w:rsid w:val="00FE4086"/>
    <w:rsid w:val="00FF0858"/>
    <w:rsid w:val="00FF3690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7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7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7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7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7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sovskih.n.p@artemovsky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Евтюгина</dc:creator>
  <cp:keywords/>
  <dc:description/>
  <cp:lastModifiedBy>Надежда В. Евтюгина</cp:lastModifiedBy>
  <cp:revision>2</cp:revision>
  <cp:lastPrinted>2018-03-21T05:42:00Z</cp:lastPrinted>
  <dcterms:created xsi:type="dcterms:W3CDTF">2018-03-22T10:43:00Z</dcterms:created>
  <dcterms:modified xsi:type="dcterms:W3CDTF">2018-03-22T10:43:00Z</dcterms:modified>
</cp:coreProperties>
</file>