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79" w:rsidRPr="00776C79" w:rsidRDefault="00776C79" w:rsidP="00776C79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r w:rsidRPr="00776C79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t>БЕСЕДА С РОДИТЕЛЯМИ</w:t>
      </w:r>
    </w:p>
    <w:p w:rsidR="00776C79" w:rsidRPr="00776C79" w:rsidRDefault="00776C79" w:rsidP="00776C79">
      <w:pPr>
        <w:spacing w:line="300" w:lineRule="atLeast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Прежде чем проводить беседу с родителями, доведите до их сведения ту информацию, которую вы преподаёте детям. Это может быть памятка или краткое изложение «Каверз зимней дороги»</w:t>
      </w:r>
    </w:p>
    <w:p w:rsidR="00776C79" w:rsidRPr="00776C79" w:rsidRDefault="00776C79" w:rsidP="0077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038350"/>
            <wp:effectExtent l="19050" t="0" r="0" b="0"/>
            <wp:docPr id="1" name="Рисунок 1" descr="http://www.dddgazeta.ru/upload/resize_cache/iblock/7a6/350_300_1/7a6a5bc5fb5c2e3aa3c2e655eeb653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7a6/350_300_1/7a6a5bc5fb5c2e3aa3c2e655eeb6530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79" w:rsidRPr="00776C79" w:rsidRDefault="00776C79" w:rsidP="00776C79">
      <w:pPr>
        <w:spacing w:after="0" w:line="300" w:lineRule="atLeast"/>
        <w:ind w:left="-426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Важно, чтобы и родители, и дети владели одной и той же информацией. Попросите родителей внимательно изучить эти рекомендации и придерживаться их в повседневной жизни. Ведь в обучении детей навыкам безопасного поведения на дороге как нигде важен пример взрослых. И в первую очередь – родителей.</w:t>
      </w: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Ребёнок собрался на улицу. Чаще всего – погулять. Он готов выйти за дверь квартиры, и все его мысли уже «там», за порогом – с друзьями, зимними шалостями.</w:t>
      </w: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Задержите его возле двери. Напомните, что на улице – интенсивное дорожное движение (да и во дворах – тоже). Переключите его сознание на дорогу, через которую он пойдет, </w:t>
      </w:r>
      <w:proofErr w:type="gramStart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те</w:t>
      </w:r>
      <w:proofErr w:type="gramEnd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моменты, которые требуют повышенного внимания – переход через проезжую часть, ситуации закрытого обзора и т.п. Это правило относится к любому времени года, но особенно важно в каникулы, когда дети зачастую </w:t>
      </w:r>
      <w:proofErr w:type="gramStart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бывают</w:t>
      </w:r>
      <w:proofErr w:type="gramEnd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предоставлены сами себе. Постоянно, каждый день напоминайте вашему сыну или дочке о том, что на дороге нужно всегда быть внимательным, не отвлекаться, чтобы сигнал «Внимание, дорога!» «включался» в его сознании автоматически, как только он выходит за порог дома. Научите его, находясь рядом с дорогой, переключать свои мысли на то, что происходит на дороге.</w:t>
      </w: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Развивайте у детей умение наблюдать за дорогой. Иногда ребёнок не замечает издалека движущееся транспортное средство. Научите его всматриваться вдаль и отличать движущийся транспорт </w:t>
      </w:r>
      <w:proofErr w:type="gramStart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</w:t>
      </w:r>
      <w:proofErr w:type="gramEnd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стоящего. Учите ребёнка оценивать скорость и направление будущего движения транспортного </w:t>
      </w:r>
      <w:proofErr w:type="gramStart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средства</w:t>
      </w:r>
      <w:proofErr w:type="gramEnd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какое едет прямо, а какое – готовится к повороту.</w:t>
      </w: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Зимой световой день короткий, и в темноте и в сумерках важно, чтобы ребёнок был хорошо заметен. Если у вашего чада еще нет </w:t>
      </w:r>
      <w:proofErr w:type="spellStart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световозвращающего</w:t>
      </w:r>
      <w:proofErr w:type="spellEnd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браслета или подвески, обязательно приобретите ему этот важный и полезный аксессуар (и лучше – не один). А выбирая верхнюю одежду, старайтесь останавливать свой выбор на вещах ярких цветов и со </w:t>
      </w:r>
      <w:proofErr w:type="spellStart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световозвращающими</w:t>
      </w:r>
      <w:proofErr w:type="spellEnd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вставками. А ещё лучше – купите ребёнку специальный жилет, особенно если вы живёте за городом или ваш ребёнок часто бывает на улице без сопровождения взрослых.</w:t>
      </w:r>
    </w:p>
    <w:p w:rsidR="00776C79" w:rsidRPr="00776C79" w:rsidRDefault="00776C79" w:rsidP="00776C79">
      <w:pPr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Помните</w:t>
      </w: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что ребёнку сложнее, чем вам, идти по заснеженной или скользкой поверхности. Поэтому не торопите сына или дочку, когда идёте вместе. Старайтесь идти в его или её темпе. Вынуждая ребёнка в буквальном смысле слова бежать за вами, вы оказываете ему медвежью услугу, приучая торопиться там, где спешка неуместна и опасна.</w:t>
      </w: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Дети очень любят всевозможные зимние спортивные забавы: лыжи, санки, коньки, сноуборд. И здесь важно приучить ребёнка выбирать безопасное место для игр. Обсудите вместе с детьми, где можно играть и кататься на лыжах, санках и т.п., а какие места – категорически под запретом. Однозначно под запретом должны быть склоны, ведущие к проезжей части, железнодорожные насыпи и т.п.</w:t>
      </w: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Научите детей правильно падать. Это убережёт их от травм</w:t>
      </w:r>
      <w:r w:rsidR="00DA56A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</w:t>
      </w: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как на скользком тротуаре, так и во время занятия зимними видами спорта.</w:t>
      </w: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Безопаснее всего падать на бок, предварительно сгруппировавшись – то есть</w:t>
      </w:r>
      <w:r w:rsidR="006F43A1" w:rsidRPr="006F43A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согнув ноги в коленях и как бы наполовину свернувшись калачиком. Не всегда этому учат на уроках физкультуры, поэтому потренируйте этот важный навык у ребёнка. Пригодится!</w:t>
      </w: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 вот падать, выставив вперёд руки, – очень опасно. Это часто приводит к переломам. Не менее опасно падать на спину плашмя, «доской» – можно получить травму позвоночника или сотрясение мозга (если удариться головой). Хотя именно так в большинстве случаев приходится «приземляться», поскользнувшись на льду. Объясните ребёнку, что смягчить падение можно, если падать не плашмя, а перекатываясь, как при кувырке назад.</w:t>
      </w:r>
    </w:p>
    <w:p w:rsidR="00776C79" w:rsidRPr="00776C79" w:rsidRDefault="00776C79" w:rsidP="00776C79">
      <w:pPr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Особое предупреждение!</w:t>
      </w:r>
      <w:r w:rsidRPr="00776C79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Если везёте санки с ребёнком по тротуару, перед «зеброй» обязательно остановитесь, пусть ребёнок встанет с саней, возьмите его за руку и только так идите через дорогу.</w:t>
      </w: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Помните: вы не можете полностью обезопасить вашего ребёнка на дороге, но максимально защитить его, привив навыки безопасного поведения и обеспечив его необходимыми средствами безопасности, можете. А это уже – большая часть дела.</w:t>
      </w:r>
    </w:p>
    <w:p w:rsidR="00327609" w:rsidRDefault="00327609"/>
    <w:sectPr w:rsidR="00327609" w:rsidSect="00776C79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79"/>
    <w:rsid w:val="00327609"/>
    <w:rsid w:val="006612C7"/>
    <w:rsid w:val="006F43A1"/>
    <w:rsid w:val="00776C79"/>
    <w:rsid w:val="00DA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09"/>
  </w:style>
  <w:style w:type="paragraph" w:styleId="1">
    <w:name w:val="heading 1"/>
    <w:basedOn w:val="a"/>
    <w:link w:val="10"/>
    <w:uiPriority w:val="9"/>
    <w:qFormat/>
    <w:rsid w:val="00776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6C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6C79"/>
  </w:style>
  <w:style w:type="paragraph" w:styleId="a4">
    <w:name w:val="Normal (Web)"/>
    <w:basedOn w:val="a"/>
    <w:uiPriority w:val="99"/>
    <w:semiHidden/>
    <w:unhideWhenUsed/>
    <w:rsid w:val="0077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4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03653984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3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Roman</cp:lastModifiedBy>
  <cp:revision>5</cp:revision>
  <dcterms:created xsi:type="dcterms:W3CDTF">2016-02-17T15:15:00Z</dcterms:created>
  <dcterms:modified xsi:type="dcterms:W3CDTF">2018-01-16T03:32:00Z</dcterms:modified>
</cp:coreProperties>
</file>